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54C0" w14:textId="77777777" w:rsidR="008D737A" w:rsidRDefault="008D737A">
      <w:pPr>
        <w:pStyle w:val="BodyA"/>
        <w:rPr>
          <w:rFonts w:ascii="Calibri" w:eastAsia="Calibri" w:hAnsi="Calibri" w:cs="Calibri"/>
          <w:sz w:val="24"/>
          <w:szCs w:val="24"/>
        </w:rPr>
      </w:pPr>
    </w:p>
    <w:p w14:paraId="75A0302D" w14:textId="77777777" w:rsidR="008D737A" w:rsidRDefault="008D737A">
      <w:pPr>
        <w:pStyle w:val="BodyA"/>
        <w:rPr>
          <w:rFonts w:ascii="Calibri" w:eastAsia="Calibri" w:hAnsi="Calibri" w:cs="Calibri"/>
          <w:sz w:val="24"/>
          <w:szCs w:val="24"/>
        </w:rPr>
      </w:pPr>
      <w:bookmarkStart w:id="0" w:name="_gjdgxs"/>
      <w:bookmarkEnd w:id="0"/>
    </w:p>
    <w:p w14:paraId="1D6513CE" w14:textId="77777777" w:rsidR="008D737A" w:rsidRDefault="008D737A">
      <w:pPr>
        <w:pStyle w:val="BodyA"/>
        <w:spacing w:line="180" w:lineRule="auto"/>
        <w:jc w:val="center"/>
        <w:rPr>
          <w:rFonts w:ascii="Calibri" w:eastAsia="Calibri" w:hAnsi="Calibri" w:cs="Calibri"/>
          <w:b/>
          <w:bCs/>
          <w:sz w:val="24"/>
          <w:szCs w:val="24"/>
        </w:rPr>
      </w:pPr>
    </w:p>
    <w:p w14:paraId="49B57737" w14:textId="77777777" w:rsidR="008D737A" w:rsidRDefault="00000000">
      <w:pPr>
        <w:pStyle w:val="BodyA"/>
        <w:spacing w:line="180" w:lineRule="auto"/>
        <w:jc w:val="center"/>
        <w:rPr>
          <w:rFonts w:ascii="Calibri" w:eastAsia="Calibri" w:hAnsi="Calibri" w:cs="Calibri"/>
          <w:b/>
          <w:bCs/>
          <w:sz w:val="24"/>
          <w:szCs w:val="24"/>
        </w:rPr>
      </w:pPr>
      <w:r>
        <w:rPr>
          <w:rFonts w:ascii="Calibri" w:hAnsi="Calibri"/>
          <w:b/>
          <w:bCs/>
          <w:sz w:val="24"/>
          <w:szCs w:val="24"/>
          <w:lang w:val="en-US"/>
        </w:rPr>
        <w:t>Stepps &amp; District Community Council</w:t>
      </w:r>
    </w:p>
    <w:p w14:paraId="51AB475B" w14:textId="77777777" w:rsidR="008D737A" w:rsidRDefault="00000000">
      <w:pPr>
        <w:pStyle w:val="BodyA"/>
        <w:spacing w:line="180" w:lineRule="auto"/>
        <w:jc w:val="center"/>
        <w:rPr>
          <w:rFonts w:ascii="Calibri" w:eastAsia="Calibri" w:hAnsi="Calibri" w:cs="Calibri"/>
          <w:b/>
          <w:bCs/>
          <w:sz w:val="24"/>
          <w:szCs w:val="24"/>
        </w:rPr>
      </w:pPr>
      <w:r>
        <w:rPr>
          <w:rFonts w:ascii="Calibri" w:hAnsi="Calibri"/>
          <w:b/>
          <w:bCs/>
          <w:sz w:val="24"/>
          <w:szCs w:val="24"/>
          <w:lang w:val="en-US"/>
        </w:rPr>
        <w:t>Minute of Meeting Thursday 18 January 2024 at 7.30pm</w:t>
      </w:r>
    </w:p>
    <w:p w14:paraId="6E16547C" w14:textId="6F94F2F4" w:rsidR="008D737A" w:rsidRPr="00ED33A2" w:rsidRDefault="00000000" w:rsidP="00ED33A2">
      <w:pPr>
        <w:pStyle w:val="BodyA"/>
        <w:spacing w:line="180" w:lineRule="auto"/>
        <w:jc w:val="center"/>
        <w:rPr>
          <w:rFonts w:ascii="Calibri" w:eastAsia="Calibri" w:hAnsi="Calibri" w:cs="Calibri"/>
          <w:b/>
          <w:bCs/>
          <w:sz w:val="24"/>
          <w:szCs w:val="24"/>
        </w:rPr>
      </w:pPr>
      <w:r>
        <w:rPr>
          <w:rFonts w:ascii="Calibri" w:hAnsi="Calibri"/>
          <w:b/>
          <w:bCs/>
          <w:sz w:val="24"/>
          <w:szCs w:val="24"/>
          <w:lang w:val="it-IT"/>
        </w:rPr>
        <w:t>Stepps Cultural Centre, St Andrew</w:t>
      </w:r>
      <w:r>
        <w:rPr>
          <w:rFonts w:ascii="Calibri" w:hAnsi="Calibri"/>
          <w:b/>
          <w:bCs/>
          <w:sz w:val="24"/>
          <w:szCs w:val="24"/>
          <w:lang w:val="en-US"/>
        </w:rPr>
        <w:t>’</w:t>
      </w:r>
      <w:r>
        <w:rPr>
          <w:rFonts w:ascii="Calibri" w:hAnsi="Calibri"/>
          <w:b/>
          <w:bCs/>
          <w:sz w:val="24"/>
          <w:szCs w:val="24"/>
        </w:rPr>
        <w:t>s Way</w:t>
      </w:r>
    </w:p>
    <w:tbl>
      <w:tblPr>
        <w:tblW w:w="97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5"/>
        <w:gridCol w:w="7455"/>
      </w:tblGrid>
      <w:tr w:rsidR="008D737A" w14:paraId="216ABC9B" w14:textId="77777777">
        <w:trPr>
          <w:trHeight w:val="867"/>
          <w:jc w:val="center"/>
        </w:trPr>
        <w:tc>
          <w:tcPr>
            <w:tcW w:w="2265" w:type="dxa"/>
            <w:tcBorders>
              <w:top w:val="nil"/>
              <w:left w:val="nil"/>
              <w:bottom w:val="nil"/>
              <w:right w:val="nil"/>
            </w:tcBorders>
            <w:shd w:val="clear" w:color="auto" w:fill="auto"/>
            <w:tcMar>
              <w:top w:w="80" w:type="dxa"/>
              <w:left w:w="80" w:type="dxa"/>
              <w:bottom w:w="80" w:type="dxa"/>
              <w:right w:w="80" w:type="dxa"/>
            </w:tcMar>
          </w:tcPr>
          <w:p w14:paraId="69B3FAAD" w14:textId="77777777" w:rsidR="008D737A" w:rsidRDefault="00000000">
            <w:pPr>
              <w:pStyle w:val="BodyA"/>
              <w:spacing w:after="0" w:line="240" w:lineRule="auto"/>
            </w:pPr>
            <w:r>
              <w:rPr>
                <w:rFonts w:ascii="Calibri" w:hAnsi="Calibri"/>
                <w:b/>
                <w:bCs/>
                <w:sz w:val="24"/>
                <w:szCs w:val="24"/>
                <w:lang w:val="en-US"/>
              </w:rPr>
              <w:t>Present:</w:t>
            </w:r>
          </w:p>
        </w:tc>
        <w:tc>
          <w:tcPr>
            <w:tcW w:w="7455" w:type="dxa"/>
            <w:tcBorders>
              <w:top w:val="nil"/>
              <w:left w:val="nil"/>
              <w:bottom w:val="nil"/>
              <w:right w:val="nil"/>
            </w:tcBorders>
            <w:shd w:val="clear" w:color="auto" w:fill="auto"/>
            <w:tcMar>
              <w:top w:w="80" w:type="dxa"/>
              <w:left w:w="80" w:type="dxa"/>
              <w:bottom w:w="80" w:type="dxa"/>
              <w:right w:w="80" w:type="dxa"/>
            </w:tcMar>
          </w:tcPr>
          <w:p w14:paraId="38A4B2C3" w14:textId="77777777" w:rsidR="008D737A" w:rsidRDefault="00000000">
            <w:pPr>
              <w:pStyle w:val="BodyA"/>
              <w:spacing w:after="0" w:line="240" w:lineRule="auto"/>
            </w:pPr>
            <w:r>
              <w:rPr>
                <w:rFonts w:ascii="Calibri" w:hAnsi="Calibri"/>
                <w:sz w:val="24"/>
                <w:szCs w:val="24"/>
                <w:lang w:val="en-US"/>
              </w:rPr>
              <w:t>Councillors Kenneth Maxwell (Chair), Campbell Provan (Vice Chair), Craig Cowan (Treasurer), Muriel McDade, Paul Noble, Steward Donald, Alice Morton and Thomas Stones</w:t>
            </w:r>
          </w:p>
        </w:tc>
      </w:tr>
      <w:tr w:rsidR="008D737A" w14:paraId="08C88ACD" w14:textId="77777777">
        <w:trPr>
          <w:trHeight w:val="547"/>
          <w:jc w:val="center"/>
        </w:trPr>
        <w:tc>
          <w:tcPr>
            <w:tcW w:w="2265" w:type="dxa"/>
            <w:tcBorders>
              <w:top w:val="nil"/>
              <w:left w:val="nil"/>
              <w:bottom w:val="nil"/>
              <w:right w:val="nil"/>
            </w:tcBorders>
            <w:shd w:val="clear" w:color="auto" w:fill="auto"/>
            <w:tcMar>
              <w:top w:w="80" w:type="dxa"/>
              <w:left w:w="80" w:type="dxa"/>
              <w:bottom w:w="80" w:type="dxa"/>
              <w:right w:w="80" w:type="dxa"/>
            </w:tcMar>
          </w:tcPr>
          <w:p w14:paraId="16D25104" w14:textId="77777777" w:rsidR="008D737A" w:rsidRDefault="00000000">
            <w:pPr>
              <w:pStyle w:val="BodyA"/>
              <w:spacing w:after="0" w:line="240" w:lineRule="auto"/>
            </w:pPr>
            <w:r>
              <w:rPr>
                <w:rFonts w:ascii="Calibri" w:hAnsi="Calibri"/>
                <w:b/>
                <w:bCs/>
                <w:sz w:val="24"/>
                <w:szCs w:val="24"/>
                <w:lang w:val="en-US"/>
              </w:rPr>
              <w:t>Elected Members:</w:t>
            </w:r>
          </w:p>
        </w:tc>
        <w:tc>
          <w:tcPr>
            <w:tcW w:w="7455" w:type="dxa"/>
            <w:tcBorders>
              <w:top w:val="nil"/>
              <w:left w:val="nil"/>
              <w:bottom w:val="nil"/>
              <w:right w:val="nil"/>
            </w:tcBorders>
            <w:shd w:val="clear" w:color="auto" w:fill="auto"/>
            <w:tcMar>
              <w:top w:w="80" w:type="dxa"/>
              <w:left w:w="80" w:type="dxa"/>
              <w:bottom w:w="80" w:type="dxa"/>
              <w:right w:w="80" w:type="dxa"/>
            </w:tcMar>
          </w:tcPr>
          <w:p w14:paraId="1D7ABD9A" w14:textId="77777777" w:rsidR="008D737A" w:rsidRDefault="00000000">
            <w:pPr>
              <w:pStyle w:val="BodyA"/>
              <w:spacing w:after="0" w:line="240" w:lineRule="auto"/>
            </w:pPr>
            <w:r>
              <w:rPr>
                <w:rFonts w:ascii="Calibri" w:hAnsi="Calibri"/>
                <w:sz w:val="24"/>
                <w:szCs w:val="24"/>
                <w:lang w:val="en-US"/>
              </w:rPr>
              <w:t>None present</w:t>
            </w:r>
          </w:p>
        </w:tc>
      </w:tr>
      <w:tr w:rsidR="008D737A" w14:paraId="5BDE1515" w14:textId="77777777">
        <w:trPr>
          <w:trHeight w:val="547"/>
          <w:jc w:val="center"/>
        </w:trPr>
        <w:tc>
          <w:tcPr>
            <w:tcW w:w="2265" w:type="dxa"/>
            <w:tcBorders>
              <w:top w:val="nil"/>
              <w:left w:val="nil"/>
              <w:bottom w:val="nil"/>
              <w:right w:val="nil"/>
            </w:tcBorders>
            <w:shd w:val="clear" w:color="auto" w:fill="auto"/>
            <w:tcMar>
              <w:top w:w="80" w:type="dxa"/>
              <w:left w:w="80" w:type="dxa"/>
              <w:bottom w:w="80" w:type="dxa"/>
              <w:right w:w="80" w:type="dxa"/>
            </w:tcMar>
          </w:tcPr>
          <w:p w14:paraId="10818363" w14:textId="77777777" w:rsidR="008D737A" w:rsidRDefault="00000000">
            <w:pPr>
              <w:pStyle w:val="BodyA"/>
              <w:spacing w:after="0" w:line="240" w:lineRule="auto"/>
            </w:pPr>
            <w:r>
              <w:rPr>
                <w:rFonts w:ascii="Calibri" w:hAnsi="Calibri"/>
                <w:b/>
                <w:bCs/>
                <w:sz w:val="24"/>
                <w:szCs w:val="24"/>
                <w:lang w:val="en-US"/>
              </w:rPr>
              <w:t>Apologies:</w:t>
            </w:r>
          </w:p>
        </w:tc>
        <w:tc>
          <w:tcPr>
            <w:tcW w:w="7455" w:type="dxa"/>
            <w:tcBorders>
              <w:top w:val="nil"/>
              <w:left w:val="nil"/>
              <w:bottom w:val="nil"/>
              <w:right w:val="nil"/>
            </w:tcBorders>
            <w:shd w:val="clear" w:color="auto" w:fill="auto"/>
            <w:tcMar>
              <w:top w:w="80" w:type="dxa"/>
              <w:left w:w="80" w:type="dxa"/>
              <w:bottom w:w="80" w:type="dxa"/>
              <w:right w:w="80" w:type="dxa"/>
            </w:tcMar>
          </w:tcPr>
          <w:p w14:paraId="539A272F" w14:textId="0C37869E" w:rsidR="008D737A" w:rsidRDefault="00000000">
            <w:pPr>
              <w:pStyle w:val="BodyA"/>
              <w:spacing w:after="0" w:line="240" w:lineRule="auto"/>
            </w:pPr>
            <w:r>
              <w:rPr>
                <w:rFonts w:ascii="Calibri" w:hAnsi="Calibri"/>
                <w:sz w:val="24"/>
                <w:szCs w:val="24"/>
                <w:lang w:val="en-US"/>
              </w:rPr>
              <w:t>Tracy Kennedy (Secretary)</w:t>
            </w:r>
            <w:r w:rsidR="00B04A26">
              <w:rPr>
                <w:rFonts w:ascii="Calibri" w:hAnsi="Calibri"/>
                <w:sz w:val="24"/>
                <w:szCs w:val="24"/>
                <w:lang w:val="en-US"/>
              </w:rPr>
              <w:t xml:space="preserve">, Andrew McPherson </w:t>
            </w:r>
            <w:r>
              <w:rPr>
                <w:rFonts w:ascii="Calibri" w:hAnsi="Calibri"/>
                <w:sz w:val="24"/>
                <w:szCs w:val="24"/>
                <w:lang w:val="en-US"/>
              </w:rPr>
              <w:t>and Lorraine Kerr</w:t>
            </w:r>
          </w:p>
        </w:tc>
      </w:tr>
      <w:tr w:rsidR="008D737A" w14:paraId="1761F950" w14:textId="77777777">
        <w:trPr>
          <w:trHeight w:val="267"/>
          <w:jc w:val="center"/>
        </w:trPr>
        <w:tc>
          <w:tcPr>
            <w:tcW w:w="2265" w:type="dxa"/>
            <w:tcBorders>
              <w:top w:val="nil"/>
              <w:left w:val="nil"/>
              <w:bottom w:val="nil"/>
              <w:right w:val="nil"/>
            </w:tcBorders>
            <w:shd w:val="clear" w:color="auto" w:fill="auto"/>
            <w:tcMar>
              <w:top w:w="80" w:type="dxa"/>
              <w:left w:w="80" w:type="dxa"/>
              <w:bottom w:w="80" w:type="dxa"/>
              <w:right w:w="80" w:type="dxa"/>
            </w:tcMar>
          </w:tcPr>
          <w:p w14:paraId="71DBACC1" w14:textId="77777777" w:rsidR="008D737A" w:rsidRDefault="00000000">
            <w:pPr>
              <w:pStyle w:val="BodyA"/>
              <w:spacing w:after="0" w:line="240" w:lineRule="auto"/>
            </w:pPr>
            <w:r>
              <w:rPr>
                <w:rFonts w:ascii="Calibri" w:hAnsi="Calibri"/>
                <w:b/>
                <w:bCs/>
                <w:sz w:val="24"/>
                <w:szCs w:val="24"/>
                <w:lang w:val="en-US"/>
              </w:rPr>
              <w:t>Public:</w:t>
            </w:r>
          </w:p>
        </w:tc>
        <w:tc>
          <w:tcPr>
            <w:tcW w:w="7455" w:type="dxa"/>
            <w:tcBorders>
              <w:top w:val="nil"/>
              <w:left w:val="nil"/>
              <w:bottom w:val="nil"/>
              <w:right w:val="nil"/>
            </w:tcBorders>
            <w:shd w:val="clear" w:color="auto" w:fill="auto"/>
            <w:tcMar>
              <w:top w:w="80" w:type="dxa"/>
              <w:left w:w="80" w:type="dxa"/>
              <w:bottom w:w="80" w:type="dxa"/>
              <w:right w:w="80" w:type="dxa"/>
            </w:tcMar>
          </w:tcPr>
          <w:p w14:paraId="137F580F" w14:textId="77777777" w:rsidR="008D737A" w:rsidRDefault="00000000">
            <w:pPr>
              <w:pStyle w:val="BodyA"/>
              <w:spacing w:after="0" w:line="240" w:lineRule="auto"/>
            </w:pPr>
            <w:r>
              <w:rPr>
                <w:rFonts w:ascii="Calibri" w:hAnsi="Calibri"/>
                <w:sz w:val="24"/>
                <w:szCs w:val="24"/>
                <w:lang w:val="en-US"/>
              </w:rPr>
              <w:t xml:space="preserve"> 4 attendees</w:t>
            </w:r>
          </w:p>
        </w:tc>
      </w:tr>
    </w:tbl>
    <w:p w14:paraId="0133212A" w14:textId="77777777" w:rsidR="008D737A" w:rsidRDefault="008D737A">
      <w:pPr>
        <w:pStyle w:val="BodyA"/>
        <w:rPr>
          <w:rFonts w:ascii="Calibri" w:eastAsia="Calibri" w:hAnsi="Calibri" w:cs="Calibri"/>
          <w:sz w:val="24"/>
          <w:szCs w:val="24"/>
        </w:rPr>
      </w:pPr>
    </w:p>
    <w:p w14:paraId="218BFC09" w14:textId="77777777" w:rsidR="008D737A" w:rsidRDefault="00000000">
      <w:pPr>
        <w:pStyle w:val="BodyA"/>
        <w:numPr>
          <w:ilvl w:val="0"/>
          <w:numId w:val="2"/>
        </w:numPr>
        <w:rPr>
          <w:rFonts w:ascii="Calibri" w:hAnsi="Calibri"/>
          <w:b/>
          <w:bCs/>
          <w:sz w:val="24"/>
          <w:szCs w:val="24"/>
          <w:lang w:val="en-US"/>
        </w:rPr>
      </w:pPr>
      <w:r>
        <w:rPr>
          <w:rFonts w:ascii="Calibri" w:hAnsi="Calibri"/>
          <w:b/>
          <w:bCs/>
          <w:sz w:val="24"/>
          <w:szCs w:val="24"/>
          <w:lang w:val="en-US"/>
        </w:rPr>
        <w:t>Opening Remarks/Introductions</w:t>
      </w:r>
    </w:p>
    <w:p w14:paraId="1250AC75" w14:textId="77777777" w:rsidR="008D737A" w:rsidRDefault="00000000">
      <w:pPr>
        <w:pStyle w:val="BodyA"/>
        <w:rPr>
          <w:rFonts w:ascii="Calibri" w:eastAsia="Calibri" w:hAnsi="Calibri" w:cs="Calibri"/>
          <w:sz w:val="24"/>
          <w:szCs w:val="24"/>
        </w:rPr>
      </w:pPr>
      <w:r>
        <w:rPr>
          <w:rFonts w:ascii="Calibri" w:hAnsi="Calibri"/>
          <w:sz w:val="24"/>
          <w:szCs w:val="24"/>
          <w:lang w:val="en-US"/>
        </w:rPr>
        <w:t xml:space="preserve">1.1 </w:t>
      </w:r>
      <w:r>
        <w:rPr>
          <w:rFonts w:ascii="Calibri" w:hAnsi="Calibri"/>
          <w:sz w:val="24"/>
          <w:szCs w:val="24"/>
          <w:lang w:val="en-US"/>
        </w:rPr>
        <w:tab/>
        <w:t>Chair Ken Maxwell welcomed everyone and thanked them for their attendance.</w:t>
      </w:r>
    </w:p>
    <w:p w14:paraId="3BF4B28C" w14:textId="77777777" w:rsidR="008D737A" w:rsidRDefault="00000000">
      <w:pPr>
        <w:pStyle w:val="BodyA"/>
        <w:rPr>
          <w:rFonts w:ascii="Calibri" w:eastAsia="Calibri" w:hAnsi="Calibri" w:cs="Calibri"/>
          <w:b/>
          <w:bCs/>
          <w:sz w:val="24"/>
          <w:szCs w:val="24"/>
        </w:rPr>
      </w:pPr>
      <w:r>
        <w:rPr>
          <w:rFonts w:ascii="Calibri" w:hAnsi="Calibri"/>
          <w:b/>
          <w:bCs/>
          <w:sz w:val="24"/>
          <w:szCs w:val="24"/>
        </w:rPr>
        <w:t xml:space="preserve">2.0 </w:t>
      </w:r>
      <w:r>
        <w:rPr>
          <w:rFonts w:ascii="Calibri" w:hAnsi="Calibri"/>
          <w:b/>
          <w:bCs/>
          <w:sz w:val="24"/>
          <w:szCs w:val="24"/>
        </w:rPr>
        <w:tab/>
        <w:t>Apologies</w:t>
      </w:r>
    </w:p>
    <w:p w14:paraId="3572833C" w14:textId="77777777" w:rsidR="008D737A" w:rsidRDefault="00000000">
      <w:pPr>
        <w:pStyle w:val="BodyA"/>
        <w:rPr>
          <w:rFonts w:ascii="Calibri" w:eastAsia="Calibri" w:hAnsi="Calibri" w:cs="Calibri"/>
          <w:sz w:val="24"/>
          <w:szCs w:val="24"/>
        </w:rPr>
      </w:pPr>
      <w:r>
        <w:rPr>
          <w:rFonts w:ascii="Calibri" w:hAnsi="Calibri"/>
          <w:sz w:val="24"/>
          <w:szCs w:val="24"/>
          <w:lang w:val="en-US"/>
        </w:rPr>
        <w:t xml:space="preserve">2.1 </w:t>
      </w:r>
      <w:r>
        <w:rPr>
          <w:rFonts w:ascii="Calibri" w:hAnsi="Calibri"/>
          <w:sz w:val="24"/>
          <w:szCs w:val="24"/>
          <w:lang w:val="en-US"/>
        </w:rPr>
        <w:tab/>
        <w:t>Apologies were received as noted previously.</w:t>
      </w:r>
    </w:p>
    <w:p w14:paraId="052152D7" w14:textId="77777777" w:rsidR="008D737A" w:rsidRDefault="00000000">
      <w:pPr>
        <w:pStyle w:val="BodyA"/>
        <w:rPr>
          <w:rFonts w:ascii="Calibri" w:eastAsia="Calibri" w:hAnsi="Calibri" w:cs="Calibri"/>
          <w:b/>
          <w:bCs/>
          <w:sz w:val="24"/>
          <w:szCs w:val="24"/>
        </w:rPr>
      </w:pPr>
      <w:r>
        <w:rPr>
          <w:rFonts w:ascii="Calibri" w:hAnsi="Calibri"/>
          <w:b/>
          <w:bCs/>
          <w:sz w:val="24"/>
          <w:szCs w:val="24"/>
          <w:lang w:val="en-US"/>
        </w:rPr>
        <w:t xml:space="preserve">3.0 </w:t>
      </w:r>
      <w:r>
        <w:rPr>
          <w:rFonts w:ascii="Calibri" w:hAnsi="Calibri"/>
          <w:b/>
          <w:bCs/>
          <w:sz w:val="24"/>
          <w:szCs w:val="24"/>
          <w:lang w:val="en-US"/>
        </w:rPr>
        <w:tab/>
        <w:t xml:space="preserve">Minutes of Previous Meetings </w:t>
      </w:r>
    </w:p>
    <w:p w14:paraId="6A73C4DD" w14:textId="77777777" w:rsidR="008D737A" w:rsidRDefault="00000000">
      <w:pPr>
        <w:pStyle w:val="BodyA"/>
        <w:ind w:left="720" w:hanging="720"/>
        <w:rPr>
          <w:rFonts w:ascii="Calibri" w:eastAsia="Calibri" w:hAnsi="Calibri" w:cs="Calibri"/>
          <w:sz w:val="24"/>
          <w:szCs w:val="24"/>
        </w:rPr>
      </w:pPr>
      <w:r>
        <w:rPr>
          <w:rFonts w:ascii="Calibri" w:hAnsi="Calibri"/>
          <w:sz w:val="24"/>
          <w:szCs w:val="24"/>
          <w:lang w:val="en-US"/>
        </w:rPr>
        <w:t xml:space="preserve">3.1 </w:t>
      </w:r>
      <w:r>
        <w:rPr>
          <w:rFonts w:ascii="Calibri" w:hAnsi="Calibri"/>
          <w:sz w:val="24"/>
          <w:szCs w:val="24"/>
          <w:lang w:val="en-US"/>
        </w:rPr>
        <w:tab/>
        <w:t xml:space="preserve">Minute of 30 November 2023 was approved with one amendment at </w:t>
      </w:r>
      <w:r>
        <w:rPr>
          <w:rFonts w:ascii="Calibri" w:hAnsi="Calibri"/>
          <w:i/>
          <w:iCs/>
          <w:sz w:val="24"/>
          <w:szCs w:val="24"/>
          <w:lang w:val="en-US"/>
        </w:rPr>
        <w:t xml:space="preserve">‘Peter McNally. Councillor Josh Cairns had no update’ </w:t>
      </w:r>
      <w:r>
        <w:rPr>
          <w:rFonts w:ascii="Calibri" w:hAnsi="Calibri"/>
          <w:sz w:val="24"/>
          <w:szCs w:val="24"/>
          <w:lang w:val="en-US"/>
        </w:rPr>
        <w:t>Proposed by Alice Morton Seconded by Paul Noble</w:t>
      </w:r>
    </w:p>
    <w:p w14:paraId="76544C6A" w14:textId="77777777" w:rsidR="008D737A" w:rsidRDefault="00000000">
      <w:pPr>
        <w:pStyle w:val="BodyA"/>
        <w:ind w:left="720" w:hanging="720"/>
        <w:rPr>
          <w:rFonts w:ascii="Calibri" w:eastAsia="Calibri" w:hAnsi="Calibri" w:cs="Calibri"/>
          <w:sz w:val="24"/>
          <w:szCs w:val="24"/>
        </w:rPr>
      </w:pPr>
      <w:r>
        <w:rPr>
          <w:rFonts w:ascii="Calibri" w:hAnsi="Calibri"/>
          <w:sz w:val="24"/>
          <w:szCs w:val="24"/>
          <w:lang w:val="en-US"/>
        </w:rPr>
        <w:t>3.2</w:t>
      </w:r>
      <w:r>
        <w:rPr>
          <w:rFonts w:ascii="Calibri" w:hAnsi="Calibri"/>
          <w:sz w:val="24"/>
          <w:szCs w:val="24"/>
          <w:lang w:val="en-US"/>
        </w:rPr>
        <w:tab/>
        <w:t>Minute of Inaugural Meeting 26 October 2023 was approved Proposed by Craig Cowan Seconded by Muriel McDade</w:t>
      </w:r>
    </w:p>
    <w:p w14:paraId="1B04818F" w14:textId="77777777" w:rsidR="008D737A" w:rsidRDefault="00000000">
      <w:pPr>
        <w:pStyle w:val="BodyA"/>
        <w:rPr>
          <w:rFonts w:ascii="Calibri" w:eastAsia="Calibri" w:hAnsi="Calibri" w:cs="Calibri"/>
          <w:b/>
          <w:bCs/>
          <w:sz w:val="24"/>
          <w:szCs w:val="24"/>
        </w:rPr>
      </w:pPr>
      <w:r>
        <w:rPr>
          <w:rFonts w:ascii="Calibri" w:hAnsi="Calibri"/>
          <w:b/>
          <w:bCs/>
          <w:sz w:val="24"/>
          <w:szCs w:val="24"/>
          <w:lang w:val="en-US"/>
        </w:rPr>
        <w:t xml:space="preserve">4.0 </w:t>
      </w:r>
      <w:r>
        <w:rPr>
          <w:rFonts w:ascii="Calibri" w:hAnsi="Calibri"/>
          <w:b/>
          <w:bCs/>
          <w:sz w:val="24"/>
          <w:szCs w:val="24"/>
          <w:lang w:val="en-US"/>
        </w:rPr>
        <w:tab/>
        <w:t>Community Police</w:t>
      </w:r>
    </w:p>
    <w:p w14:paraId="16EB18F4" w14:textId="77777777" w:rsidR="008D737A" w:rsidRDefault="00000000">
      <w:pPr>
        <w:pStyle w:val="BodyA"/>
        <w:rPr>
          <w:rFonts w:ascii="Calibri" w:eastAsia="Calibri" w:hAnsi="Calibri" w:cs="Calibri"/>
          <w:i/>
          <w:iCs/>
          <w:sz w:val="24"/>
          <w:szCs w:val="24"/>
        </w:rPr>
      </w:pPr>
      <w:r>
        <w:rPr>
          <w:rFonts w:ascii="Calibri" w:hAnsi="Calibri"/>
          <w:sz w:val="24"/>
          <w:szCs w:val="24"/>
          <w:lang w:val="en-US"/>
        </w:rPr>
        <w:t>4.1 PC John Fleming reported</w:t>
      </w:r>
      <w:r>
        <w:rPr>
          <w:rFonts w:ascii="Calibri" w:hAnsi="Calibri"/>
          <w:i/>
          <w:iCs/>
          <w:sz w:val="24"/>
          <w:szCs w:val="24"/>
        </w:rPr>
        <w:t xml:space="preserve">, </w:t>
      </w:r>
      <w:r>
        <w:rPr>
          <w:rFonts w:ascii="Calibri" w:hAnsi="Calibri"/>
          <w:i/>
          <w:iCs/>
          <w:sz w:val="24"/>
          <w:szCs w:val="24"/>
          <w:lang w:val="en-US"/>
        </w:rPr>
        <w:t>‘I am sad to inform you that there has been a slight change in the team and Calvin will no longer be the community officer for Stepps. However, PC Alison Thomson will now be working alongside myself and is a great addition to the area. She looks forward to meeting you all in person at the next meeting.’</w:t>
      </w:r>
    </w:p>
    <w:p w14:paraId="5428FF7D" w14:textId="77777777" w:rsidR="008D737A" w:rsidRDefault="008D737A">
      <w:pPr>
        <w:pStyle w:val="BodyA"/>
        <w:rPr>
          <w:rFonts w:ascii="Calibri" w:eastAsia="Calibri" w:hAnsi="Calibri" w:cs="Calibri"/>
          <w:i/>
          <w:iCs/>
          <w:sz w:val="24"/>
          <w:szCs w:val="24"/>
        </w:rPr>
      </w:pPr>
    </w:p>
    <w:p w14:paraId="43DE36C0" w14:textId="77777777" w:rsidR="008D737A" w:rsidRDefault="008D737A">
      <w:pPr>
        <w:pStyle w:val="BodyA"/>
        <w:rPr>
          <w:rFonts w:ascii="Calibri" w:eastAsia="Calibri" w:hAnsi="Calibri" w:cs="Calibri"/>
          <w:i/>
          <w:iCs/>
          <w:sz w:val="24"/>
          <w:szCs w:val="24"/>
        </w:rPr>
      </w:pPr>
    </w:p>
    <w:p w14:paraId="3EE74382" w14:textId="77777777" w:rsidR="008D737A" w:rsidRDefault="008D737A">
      <w:pPr>
        <w:pStyle w:val="BodyA"/>
        <w:rPr>
          <w:rFonts w:ascii="Calibri" w:eastAsia="Calibri" w:hAnsi="Calibri" w:cs="Calibri"/>
          <w:i/>
          <w:iCs/>
          <w:sz w:val="24"/>
          <w:szCs w:val="24"/>
        </w:rPr>
      </w:pPr>
    </w:p>
    <w:p w14:paraId="74E6F8A1" w14:textId="77777777" w:rsidR="00ED33A2" w:rsidRDefault="00ED33A2">
      <w:pPr>
        <w:pStyle w:val="BodyA"/>
        <w:rPr>
          <w:rFonts w:ascii="Calibri" w:hAnsi="Calibri"/>
          <w:b/>
          <w:bCs/>
          <w:i/>
          <w:iCs/>
          <w:color w:val="FF0000"/>
          <w:sz w:val="24"/>
          <w:szCs w:val="24"/>
          <w:u w:color="FF0000"/>
          <w:lang w:val="en-US"/>
        </w:rPr>
      </w:pPr>
    </w:p>
    <w:p w14:paraId="4915B14F" w14:textId="54B312D9" w:rsidR="008D737A" w:rsidRDefault="00000000">
      <w:pPr>
        <w:pStyle w:val="BodyA"/>
        <w:rPr>
          <w:rFonts w:ascii="Calibri" w:eastAsia="Calibri" w:hAnsi="Calibri" w:cs="Calibri"/>
          <w:b/>
          <w:bCs/>
          <w:i/>
          <w:iCs/>
          <w:color w:val="FF0000"/>
          <w:sz w:val="24"/>
          <w:szCs w:val="24"/>
          <w:u w:color="FF0000"/>
        </w:rPr>
      </w:pPr>
      <w:r>
        <w:rPr>
          <w:rFonts w:ascii="Calibri" w:hAnsi="Calibri"/>
          <w:b/>
          <w:bCs/>
          <w:i/>
          <w:iCs/>
          <w:color w:val="FF0000"/>
          <w:sz w:val="24"/>
          <w:szCs w:val="24"/>
          <w:u w:color="FF0000"/>
          <w:lang w:val="en-US"/>
        </w:rPr>
        <w:t>ACTION 1- Secretary to forward an expression of thanks to PC Calvin Lake and a note of welcome to PC Alison Thomson.</w:t>
      </w:r>
    </w:p>
    <w:p w14:paraId="604010CB" w14:textId="77777777" w:rsidR="008D737A" w:rsidRDefault="00000000">
      <w:pPr>
        <w:pStyle w:val="xmsonormal"/>
        <w:rPr>
          <w:rFonts w:ascii="Calibri" w:eastAsia="Calibri" w:hAnsi="Calibri" w:cs="Calibri"/>
        </w:rPr>
      </w:pPr>
      <w:r>
        <w:rPr>
          <w:rFonts w:ascii="Calibri" w:hAnsi="Calibri"/>
        </w:rPr>
        <w:t>4.2 Crime Statistics</w:t>
      </w:r>
    </w:p>
    <w:p w14:paraId="14D12792" w14:textId="77777777" w:rsidR="008D737A" w:rsidRDefault="008D737A">
      <w:pPr>
        <w:pStyle w:val="xmsonormal"/>
        <w:rPr>
          <w:rFonts w:ascii="Calibri" w:eastAsia="Calibri" w:hAnsi="Calibri" w:cs="Calibri"/>
        </w:rPr>
      </w:pPr>
    </w:p>
    <w:p w14:paraId="36E7CE20" w14:textId="77777777" w:rsidR="008D737A" w:rsidRDefault="00000000">
      <w:pPr>
        <w:pStyle w:val="xmsonormal"/>
        <w:rPr>
          <w:rFonts w:ascii="Calibri" w:eastAsia="Calibri" w:hAnsi="Calibri" w:cs="Calibri"/>
        </w:rPr>
      </w:pPr>
      <w:r>
        <w:rPr>
          <w:rFonts w:ascii="Calibri" w:hAnsi="Calibri"/>
        </w:rPr>
        <w:t>During the dates from 16/12/23 to 16/1/24 there were a total of 53 calls reported to the Police from Stepps.</w:t>
      </w:r>
    </w:p>
    <w:p w14:paraId="75DB8367" w14:textId="77777777" w:rsidR="008D737A" w:rsidRDefault="008D737A">
      <w:pPr>
        <w:pStyle w:val="xmsonormal"/>
        <w:rPr>
          <w:rFonts w:ascii="Calibri" w:eastAsia="Calibri" w:hAnsi="Calibri" w:cs="Calibri"/>
          <w:b/>
          <w:bCs/>
        </w:rPr>
      </w:pPr>
    </w:p>
    <w:p w14:paraId="014D0833" w14:textId="77777777" w:rsidR="008D737A" w:rsidRDefault="00000000">
      <w:pPr>
        <w:pStyle w:val="xmsonormal"/>
        <w:rPr>
          <w:rFonts w:ascii="Calibri" w:eastAsia="Calibri" w:hAnsi="Calibri" w:cs="Calibri"/>
        </w:rPr>
      </w:pPr>
      <w:r>
        <w:rPr>
          <w:rFonts w:ascii="Calibri" w:hAnsi="Calibri"/>
        </w:rPr>
        <w:t>The following shows a breakdown of the crimes recorded as a result of these reported incidents Assault x 2, Road Traffic Related x 4, Other crime x 4. There was a rise in drink/ drug drivers from the previous month which is a usual trend in the festive period.</w:t>
      </w:r>
    </w:p>
    <w:p w14:paraId="034030B9" w14:textId="77777777" w:rsidR="008D737A" w:rsidRDefault="008D737A">
      <w:pPr>
        <w:pStyle w:val="xmsonormal"/>
        <w:rPr>
          <w:rFonts w:ascii="Calibri" w:eastAsia="Calibri" w:hAnsi="Calibri" w:cs="Calibri"/>
        </w:rPr>
      </w:pPr>
    </w:p>
    <w:p w14:paraId="5099D26B" w14:textId="77777777" w:rsidR="008D737A" w:rsidRDefault="00000000">
      <w:pPr>
        <w:pStyle w:val="xmsonormal"/>
        <w:rPr>
          <w:rFonts w:ascii="Calibri" w:eastAsia="Calibri" w:hAnsi="Calibri" w:cs="Calibri"/>
        </w:rPr>
      </w:pPr>
      <w:r>
        <w:rPr>
          <w:rFonts w:ascii="Calibri" w:hAnsi="Calibri"/>
        </w:rPr>
        <w:t xml:space="preserve">The ‘other crime’ relates to 2 crimes of disorder and 2 crimes of Fraud. To be aware one of the Frauds relate to persons phoning purporting to be the bank and requesting money transferred. The other is in relation to persons selling items online and receiving doctored emails that they had been paid, in turn sending items without ever receiving payment. </w:t>
      </w:r>
    </w:p>
    <w:p w14:paraId="382A3477" w14:textId="77777777" w:rsidR="008D737A" w:rsidRDefault="008D737A">
      <w:pPr>
        <w:pStyle w:val="xmsonormal"/>
        <w:rPr>
          <w:rFonts w:ascii="Calibri" w:eastAsia="Calibri" w:hAnsi="Calibri" w:cs="Calibri"/>
          <w:b/>
          <w:bCs/>
        </w:rPr>
      </w:pPr>
    </w:p>
    <w:p w14:paraId="462B7F70" w14:textId="77777777" w:rsidR="008D737A" w:rsidRDefault="00000000">
      <w:pPr>
        <w:pStyle w:val="BodyA"/>
        <w:rPr>
          <w:rFonts w:ascii="Calibri" w:eastAsia="Calibri" w:hAnsi="Calibri" w:cs="Calibri"/>
          <w:sz w:val="24"/>
          <w:szCs w:val="24"/>
        </w:rPr>
      </w:pPr>
      <w:r>
        <w:rPr>
          <w:rFonts w:ascii="Calibri" w:hAnsi="Calibri"/>
          <w:sz w:val="24"/>
          <w:szCs w:val="24"/>
          <w:lang w:val="en-US"/>
        </w:rPr>
        <w:t>4.3 School Engagement</w:t>
      </w:r>
    </w:p>
    <w:p w14:paraId="51FCF0A7" w14:textId="447C0CBB" w:rsidR="008D737A" w:rsidRDefault="00000000">
      <w:pPr>
        <w:pStyle w:val="ListParagraph"/>
        <w:ind w:left="0"/>
        <w:rPr>
          <w:rFonts w:ascii="Calibri" w:eastAsia="Calibri" w:hAnsi="Calibri" w:cs="Calibri"/>
          <w:sz w:val="24"/>
          <w:szCs w:val="24"/>
        </w:rPr>
      </w:pPr>
      <w:r>
        <w:rPr>
          <w:rFonts w:ascii="Calibri" w:hAnsi="Calibri"/>
          <w:sz w:val="24"/>
          <w:szCs w:val="24"/>
        </w:rPr>
        <w:t>Officers continue to have numerous issues in and around school parking particularly Stepps Primary. We will continue to monitor issue by being more of a presence and educating parents. If issue fails to stop, officers will be forced to issue fixed penalty notices.</w:t>
      </w:r>
    </w:p>
    <w:p w14:paraId="6FA915D3" w14:textId="77777777" w:rsidR="008D737A" w:rsidRDefault="00000000">
      <w:pPr>
        <w:pStyle w:val="BodyA"/>
        <w:rPr>
          <w:rFonts w:ascii="Calibri" w:eastAsia="Calibri" w:hAnsi="Calibri" w:cs="Calibri"/>
          <w:b/>
          <w:bCs/>
          <w:sz w:val="24"/>
          <w:szCs w:val="24"/>
        </w:rPr>
      </w:pPr>
      <w:r>
        <w:rPr>
          <w:rFonts w:ascii="Calibri" w:hAnsi="Calibri"/>
          <w:b/>
          <w:bCs/>
          <w:sz w:val="24"/>
          <w:szCs w:val="24"/>
          <w:lang w:val="en-US"/>
        </w:rPr>
        <w:t>5.0 Office Bearers Report</w:t>
      </w:r>
    </w:p>
    <w:p w14:paraId="44B733B7" w14:textId="77777777" w:rsidR="008D737A" w:rsidRDefault="00000000">
      <w:pPr>
        <w:pStyle w:val="BodyA"/>
        <w:rPr>
          <w:rFonts w:ascii="Calibri" w:eastAsia="Calibri" w:hAnsi="Calibri" w:cs="Calibri"/>
          <w:sz w:val="24"/>
          <w:szCs w:val="24"/>
        </w:rPr>
      </w:pPr>
      <w:r>
        <w:rPr>
          <w:rFonts w:ascii="Calibri" w:hAnsi="Calibri"/>
          <w:sz w:val="24"/>
          <w:szCs w:val="24"/>
          <w:lang w:val="en-US"/>
        </w:rPr>
        <w:t>5.1 Chair/Secretary Report</w:t>
      </w:r>
    </w:p>
    <w:p w14:paraId="4347DB42" w14:textId="77777777" w:rsidR="008D737A" w:rsidRDefault="00000000">
      <w:pPr>
        <w:pStyle w:val="Default"/>
        <w:numPr>
          <w:ilvl w:val="0"/>
          <w:numId w:val="4"/>
        </w:numPr>
        <w:spacing w:after="55"/>
      </w:pPr>
      <w:r>
        <w:t>NLC budgets – risk to services</w:t>
      </w:r>
    </w:p>
    <w:p w14:paraId="36B33C68" w14:textId="77777777" w:rsidR="008D737A" w:rsidRDefault="00000000">
      <w:pPr>
        <w:pStyle w:val="Default"/>
        <w:numPr>
          <w:ilvl w:val="0"/>
          <w:numId w:val="4"/>
        </w:numPr>
        <w:spacing w:after="55"/>
      </w:pPr>
      <w:r>
        <w:t>communities asked to prioritise services via survey</w:t>
      </w:r>
    </w:p>
    <w:p w14:paraId="15213BEC" w14:textId="77777777" w:rsidR="008D737A" w:rsidRDefault="00000000">
      <w:pPr>
        <w:pStyle w:val="Default"/>
        <w:numPr>
          <w:ilvl w:val="0"/>
          <w:numId w:val="4"/>
        </w:numPr>
      </w:pPr>
      <w:r>
        <w:t>online budget meetings</w:t>
      </w:r>
    </w:p>
    <w:p w14:paraId="370493EB" w14:textId="12CC58EC" w:rsidR="008D737A" w:rsidRDefault="00000000">
      <w:pPr>
        <w:pStyle w:val="BodyA"/>
        <w:rPr>
          <w:rFonts w:ascii="Calibri" w:eastAsia="Calibri" w:hAnsi="Calibri" w:cs="Calibri"/>
          <w:sz w:val="24"/>
          <w:szCs w:val="24"/>
        </w:rPr>
      </w:pPr>
      <w:r>
        <w:rPr>
          <w:rFonts w:ascii="Calibri" w:hAnsi="Calibri"/>
          <w:sz w:val="24"/>
          <w:szCs w:val="24"/>
          <w:lang w:val="en-US"/>
        </w:rPr>
        <w:t xml:space="preserve">In response to this, Community Councillor Alice Morton reported that she had attended an NLC online budget engagement session comprising 20 attendees and </w:t>
      </w:r>
      <w:r w:rsidR="001A38F3">
        <w:rPr>
          <w:rFonts w:ascii="Calibri" w:hAnsi="Calibri"/>
          <w:sz w:val="24"/>
          <w:szCs w:val="24"/>
          <w:lang w:val="en-US"/>
        </w:rPr>
        <w:t>competently</w:t>
      </w:r>
      <w:r>
        <w:rPr>
          <w:rFonts w:ascii="Calibri" w:hAnsi="Calibri"/>
          <w:sz w:val="24"/>
          <w:szCs w:val="24"/>
          <w:lang w:val="en-US"/>
        </w:rPr>
        <w:t xml:space="preserve"> led by Andrew McPherson (NLC Deputy Chief Executive). She also reported that NLC has to make at least £60m in cuts to services over the next 3 years. The session outlined how changes to statutory services (required by law) is limited but there are discretionary services which don’t have to be provided. NLC has to make savings from these discretionary services by changing them or delivering them in a different way. Attendees were encouraged to speak about services and their future delivery. She encouraged the meeting to take this opportunity to participate in the online budget survey to express their views. A brief discussion followed.</w:t>
      </w:r>
    </w:p>
    <w:p w14:paraId="45AB6747" w14:textId="77777777" w:rsidR="008D737A" w:rsidRDefault="008D737A">
      <w:pPr>
        <w:pStyle w:val="BodyA"/>
        <w:rPr>
          <w:rFonts w:ascii="Calibri" w:eastAsia="Calibri" w:hAnsi="Calibri" w:cs="Calibri"/>
          <w:sz w:val="24"/>
          <w:szCs w:val="24"/>
        </w:rPr>
      </w:pPr>
    </w:p>
    <w:p w14:paraId="5BA5DE84" w14:textId="77777777" w:rsidR="008D737A" w:rsidRDefault="008D737A">
      <w:pPr>
        <w:pStyle w:val="BodyA"/>
        <w:rPr>
          <w:rFonts w:ascii="Calibri" w:eastAsia="Calibri" w:hAnsi="Calibri" w:cs="Calibri"/>
          <w:sz w:val="24"/>
          <w:szCs w:val="24"/>
        </w:rPr>
      </w:pPr>
    </w:p>
    <w:p w14:paraId="5A3C1722" w14:textId="77777777" w:rsidR="001A38F3" w:rsidRDefault="001A38F3">
      <w:pPr>
        <w:pStyle w:val="BodyA"/>
        <w:rPr>
          <w:rFonts w:ascii="Calibri" w:hAnsi="Calibri"/>
          <w:sz w:val="24"/>
          <w:szCs w:val="24"/>
          <w:lang w:val="en-US"/>
        </w:rPr>
      </w:pPr>
    </w:p>
    <w:p w14:paraId="055651FC" w14:textId="66014835" w:rsidR="008D737A" w:rsidRDefault="00000000">
      <w:pPr>
        <w:pStyle w:val="BodyA"/>
        <w:rPr>
          <w:rFonts w:ascii="Calibri" w:eastAsia="Calibri" w:hAnsi="Calibri" w:cs="Calibri"/>
          <w:sz w:val="24"/>
          <w:szCs w:val="24"/>
        </w:rPr>
      </w:pPr>
      <w:r>
        <w:rPr>
          <w:rFonts w:ascii="Calibri" w:hAnsi="Calibri"/>
          <w:sz w:val="24"/>
          <w:szCs w:val="24"/>
          <w:lang w:val="en-US"/>
        </w:rPr>
        <w:t>5.2 Treasurer Report</w:t>
      </w:r>
    </w:p>
    <w:p w14:paraId="5B93F6D4" w14:textId="77777777" w:rsidR="008D737A" w:rsidRDefault="00000000">
      <w:pPr>
        <w:pStyle w:val="Default"/>
        <w:numPr>
          <w:ilvl w:val="0"/>
          <w:numId w:val="6"/>
        </w:numPr>
      </w:pPr>
      <w:r>
        <w:t xml:space="preserve">A bank statement for December 2023 in the amount of £2322.52 has been received. </w:t>
      </w:r>
    </w:p>
    <w:p w14:paraId="56710B64" w14:textId="77777777" w:rsidR="008D737A" w:rsidRDefault="00000000">
      <w:pPr>
        <w:pStyle w:val="Default"/>
        <w:numPr>
          <w:ilvl w:val="0"/>
          <w:numId w:val="6"/>
        </w:numPr>
      </w:pPr>
      <w:r>
        <w:t xml:space="preserve">Two cheques previously written and totalling £87.20 have not been presented to the bank or have been presented since the most recent statement was issued. </w:t>
      </w:r>
    </w:p>
    <w:p w14:paraId="49CED624" w14:textId="77777777" w:rsidR="008D737A" w:rsidRDefault="00000000">
      <w:pPr>
        <w:pStyle w:val="Default"/>
        <w:numPr>
          <w:ilvl w:val="0"/>
          <w:numId w:val="6"/>
        </w:numPr>
      </w:pPr>
      <w:r>
        <w:t>No new cheques have been written since the last report although a cheque requires to be written for payment for use of Stepps Parish Church meeting room (£15).</w:t>
      </w:r>
    </w:p>
    <w:p w14:paraId="1EFA029D" w14:textId="77777777" w:rsidR="008D737A" w:rsidRDefault="00000000">
      <w:pPr>
        <w:pStyle w:val="Default"/>
        <w:numPr>
          <w:ilvl w:val="0"/>
          <w:numId w:val="6"/>
        </w:numPr>
      </w:pPr>
      <w:r>
        <w:t xml:space="preserve">The Community Council cheque book and recent bank statements have now been passed to the new Treasurer and the forms to progress adding the new office bearer signatories to the account will be sent to RBS following this meeting. </w:t>
      </w:r>
    </w:p>
    <w:p w14:paraId="78430B36" w14:textId="77777777" w:rsidR="008D737A" w:rsidRDefault="008D737A">
      <w:pPr>
        <w:pStyle w:val="BodyA"/>
        <w:rPr>
          <w:rFonts w:ascii="Calibri" w:eastAsia="Calibri" w:hAnsi="Calibri" w:cs="Calibri"/>
          <w:b/>
          <w:bCs/>
          <w:sz w:val="24"/>
          <w:szCs w:val="24"/>
        </w:rPr>
      </w:pPr>
    </w:p>
    <w:p w14:paraId="3F121014" w14:textId="77777777" w:rsidR="008D737A" w:rsidRDefault="00000000">
      <w:pPr>
        <w:pStyle w:val="BodyA"/>
        <w:rPr>
          <w:rFonts w:ascii="Calibri" w:eastAsia="Calibri" w:hAnsi="Calibri" w:cs="Calibri"/>
          <w:b/>
          <w:bCs/>
          <w:sz w:val="24"/>
          <w:szCs w:val="24"/>
        </w:rPr>
      </w:pPr>
      <w:r>
        <w:rPr>
          <w:rFonts w:ascii="Calibri" w:hAnsi="Calibri"/>
          <w:b/>
          <w:bCs/>
          <w:sz w:val="24"/>
          <w:szCs w:val="24"/>
        </w:rPr>
        <w:t>6.0       Environmental Report</w:t>
      </w:r>
    </w:p>
    <w:p w14:paraId="32FF93AD" w14:textId="77777777" w:rsidR="008D737A" w:rsidRDefault="00000000">
      <w:pPr>
        <w:pStyle w:val="BodyA"/>
        <w:rPr>
          <w:rFonts w:ascii="Calibri" w:eastAsia="Calibri" w:hAnsi="Calibri" w:cs="Calibri"/>
          <w:sz w:val="24"/>
          <w:szCs w:val="24"/>
        </w:rPr>
      </w:pPr>
      <w:r>
        <w:rPr>
          <w:rFonts w:ascii="Calibri" w:hAnsi="Calibri"/>
          <w:sz w:val="24"/>
          <w:szCs w:val="24"/>
          <w:lang w:val="en-US"/>
        </w:rPr>
        <w:t xml:space="preserve">Community Councillor Stewart Donald spoke to the following points: </w:t>
      </w:r>
    </w:p>
    <w:p w14:paraId="1FE3F558" w14:textId="1EEC9C62" w:rsidR="008D737A" w:rsidRPr="001A38F3" w:rsidRDefault="00000000" w:rsidP="001A38F3">
      <w:pPr>
        <w:pStyle w:val="ListParagraph"/>
        <w:numPr>
          <w:ilvl w:val="0"/>
          <w:numId w:val="8"/>
        </w:numPr>
        <w:spacing w:after="0"/>
        <w:rPr>
          <w:rFonts w:ascii="Calibri" w:hAnsi="Calibri"/>
          <w:sz w:val="24"/>
          <w:szCs w:val="24"/>
        </w:rPr>
      </w:pPr>
      <w:r>
        <w:rPr>
          <w:rFonts w:ascii="Calibri" w:hAnsi="Calibri"/>
          <w:sz w:val="24"/>
          <w:szCs w:val="24"/>
        </w:rPr>
        <w:t xml:space="preserve">The ground at the car wash site is contaminated </w:t>
      </w:r>
      <w:r w:rsidR="000A181D">
        <w:rPr>
          <w:rFonts w:ascii="Calibri" w:hAnsi="Calibri"/>
          <w:sz w:val="24"/>
          <w:szCs w:val="24"/>
        </w:rPr>
        <w:t>and the question was raised as to why this</w:t>
      </w:r>
      <w:r>
        <w:rPr>
          <w:rFonts w:ascii="Calibri" w:hAnsi="Calibri"/>
          <w:sz w:val="24"/>
          <w:szCs w:val="24"/>
        </w:rPr>
        <w:t xml:space="preserve"> wasn’t this picked up initially? JB Tyres previously had full planning permission but they cannot move in now.  Planning approval lasts 5 years however no one knows </w:t>
      </w:r>
      <w:r w:rsidR="001A38F3">
        <w:rPr>
          <w:rFonts w:ascii="Calibri" w:hAnsi="Calibri"/>
          <w:sz w:val="24"/>
          <w:szCs w:val="24"/>
        </w:rPr>
        <w:t>what or where</w:t>
      </w:r>
      <w:r>
        <w:rPr>
          <w:rFonts w:ascii="Calibri" w:hAnsi="Calibri"/>
          <w:sz w:val="24"/>
          <w:szCs w:val="24"/>
        </w:rPr>
        <w:t xml:space="preserve"> the contamination </w:t>
      </w:r>
      <w:r w:rsidR="001A38F3">
        <w:rPr>
          <w:rFonts w:ascii="Calibri" w:hAnsi="Calibri"/>
          <w:sz w:val="24"/>
          <w:szCs w:val="24"/>
        </w:rPr>
        <w:t>is located</w:t>
      </w:r>
      <w:r w:rsidR="000A181D">
        <w:rPr>
          <w:rFonts w:ascii="Calibri" w:hAnsi="Calibri"/>
          <w:sz w:val="24"/>
          <w:szCs w:val="24"/>
        </w:rPr>
        <w:t>.</w:t>
      </w:r>
    </w:p>
    <w:p w14:paraId="07480724" w14:textId="64A66A63" w:rsidR="008D737A" w:rsidRDefault="00000000">
      <w:pPr>
        <w:pStyle w:val="Default"/>
        <w:numPr>
          <w:ilvl w:val="0"/>
          <w:numId w:val="10"/>
        </w:numPr>
      </w:pPr>
      <w:r>
        <w:t>Dog poo bag dispensers (Auchinloch Community Council have two sited in the village) at a cost of £200 per cabinet. Who is going to be responsible for emptying</w:t>
      </w:r>
      <w:r w:rsidR="001A38F3">
        <w:t>/maintaining</w:t>
      </w:r>
      <w:r>
        <w:t xml:space="preserve"> these bins</w:t>
      </w:r>
      <w:r w:rsidR="000A181D">
        <w:t>?</w:t>
      </w:r>
      <w:r>
        <w:t xml:space="preserve"> </w:t>
      </w:r>
      <w:r w:rsidR="000A181D">
        <w:t>This can be</w:t>
      </w:r>
      <w:r>
        <w:t xml:space="preserve"> check</w:t>
      </w:r>
      <w:r w:rsidR="000A181D">
        <w:t>ed</w:t>
      </w:r>
      <w:r>
        <w:t xml:space="preserve"> with Auchinloch Community Council</w:t>
      </w:r>
    </w:p>
    <w:p w14:paraId="71469F35" w14:textId="43A9CB17" w:rsidR="008D737A" w:rsidRDefault="00000000">
      <w:pPr>
        <w:pStyle w:val="Default"/>
        <w:numPr>
          <w:ilvl w:val="0"/>
          <w:numId w:val="10"/>
        </w:numPr>
      </w:pPr>
      <w:r>
        <w:t xml:space="preserve">Dog defecation bags deposited by dog owners on hedge at Dunalistair/Lochearnhead, Millerston.  Could we offer help and speak to residents to see if we can put up </w:t>
      </w:r>
      <w:r w:rsidR="001A38F3">
        <w:t>posters? (</w:t>
      </w:r>
      <w:r>
        <w:t>Community Councillor Alice Morton to work with Stewart on this)</w:t>
      </w:r>
    </w:p>
    <w:p w14:paraId="3D5697C2" w14:textId="52333127" w:rsidR="008D737A" w:rsidRDefault="00000000">
      <w:pPr>
        <w:pStyle w:val="Default"/>
        <w:numPr>
          <w:ilvl w:val="0"/>
          <w:numId w:val="10"/>
        </w:numPr>
      </w:pPr>
      <w:r>
        <w:t xml:space="preserve">External Defibrillator </w:t>
      </w:r>
      <w:r w:rsidR="001A38F3">
        <w:t xml:space="preserve">posters. </w:t>
      </w:r>
      <w:r>
        <w:t xml:space="preserve">These cost £15 plus VAT for 6 and it was suggested this would be sufficient as there are already some in place </w:t>
      </w:r>
      <w:bookmarkStart w:id="1" w:name="_Hlk156545346"/>
      <w:r>
        <w:t>(Community Councillor Alice Morton to work with Stewart on this)</w:t>
      </w:r>
      <w:bookmarkEnd w:id="1"/>
    </w:p>
    <w:p w14:paraId="3E08CFB5" w14:textId="36B1539E" w:rsidR="008D737A" w:rsidRDefault="00000000">
      <w:pPr>
        <w:pStyle w:val="Default"/>
        <w:numPr>
          <w:ilvl w:val="0"/>
          <w:numId w:val="10"/>
        </w:numPr>
      </w:pPr>
      <w:r>
        <w:t xml:space="preserve">Roads &amp; potholes.  Mount Harriet </w:t>
      </w:r>
      <w:r w:rsidR="001A38F3">
        <w:t>A</w:t>
      </w:r>
      <w:r>
        <w:t xml:space="preserve">venue </w:t>
      </w:r>
      <w:r w:rsidR="000A181D">
        <w:t>will be</w:t>
      </w:r>
      <w:r>
        <w:t xml:space="preserve"> resurfaced soon. Signs are already in place </w:t>
      </w:r>
    </w:p>
    <w:p w14:paraId="7315319C" w14:textId="77777777" w:rsidR="008D737A" w:rsidRDefault="00000000">
      <w:pPr>
        <w:pStyle w:val="Default"/>
        <w:numPr>
          <w:ilvl w:val="0"/>
          <w:numId w:val="10"/>
        </w:numPr>
      </w:pPr>
      <w:r>
        <w:t>Road markings at Hornshill roundabout</w:t>
      </w:r>
    </w:p>
    <w:p w14:paraId="0F1D2C3B" w14:textId="08B76F3A" w:rsidR="008D737A" w:rsidRDefault="006E6523">
      <w:pPr>
        <w:pStyle w:val="Default"/>
        <w:numPr>
          <w:ilvl w:val="0"/>
          <w:numId w:val="10"/>
        </w:numPr>
      </w:pPr>
      <w:r>
        <w:t xml:space="preserve">White lines to be renewed at Key Store where parking area was upgraded </w:t>
      </w:r>
    </w:p>
    <w:p w14:paraId="6D367EF7" w14:textId="77777777" w:rsidR="008D737A" w:rsidRDefault="00000000">
      <w:pPr>
        <w:pStyle w:val="Default"/>
        <w:numPr>
          <w:ilvl w:val="0"/>
          <w:numId w:val="10"/>
        </w:numPr>
      </w:pPr>
      <w:r>
        <w:t>Burnt out car and fly-tipping on Lenzie Road</w:t>
      </w:r>
    </w:p>
    <w:p w14:paraId="5EB1B806" w14:textId="77777777" w:rsidR="008D737A" w:rsidRDefault="00000000">
      <w:pPr>
        <w:pStyle w:val="Default"/>
        <w:numPr>
          <w:ilvl w:val="0"/>
          <w:numId w:val="10"/>
        </w:numPr>
      </w:pPr>
      <w:r>
        <w:t>Disabled parking notice at Pharmacy carpark is now visible. Refuse bins have been removed to allow car parking in disabled spaces.</w:t>
      </w:r>
    </w:p>
    <w:p w14:paraId="5215B0A8" w14:textId="1CF4C254" w:rsidR="008D737A" w:rsidRDefault="00000000">
      <w:pPr>
        <w:pStyle w:val="Default"/>
        <w:numPr>
          <w:ilvl w:val="0"/>
          <w:numId w:val="10"/>
        </w:numPr>
      </w:pPr>
      <w:r>
        <w:t xml:space="preserve">Parking on Cumbernauld Road at BT (Open Reach) building. Between 7.50am and 9.00am cars are parking on that stretch which is causing problems. Could </w:t>
      </w:r>
      <w:r w:rsidR="000A181D">
        <w:t>Community Council</w:t>
      </w:r>
      <w:r>
        <w:t xml:space="preserve"> put up </w:t>
      </w:r>
      <w:r w:rsidR="000A181D">
        <w:t xml:space="preserve">a </w:t>
      </w:r>
      <w:r>
        <w:t>sign on the wall to discourage this</w:t>
      </w:r>
      <w:r w:rsidR="002D49CE">
        <w:t>?</w:t>
      </w:r>
      <w:r>
        <w:t xml:space="preserve"> Cost would be £140 plus VAT. Who would be responsible for payment</w:t>
      </w:r>
      <w:r w:rsidR="002D49CE">
        <w:t>?</w:t>
      </w:r>
    </w:p>
    <w:p w14:paraId="2E3C5A9D" w14:textId="48D9ED11" w:rsidR="00EC79B9" w:rsidRDefault="00EC79B9" w:rsidP="00EC79B9">
      <w:pPr>
        <w:pStyle w:val="Default"/>
        <w:numPr>
          <w:ilvl w:val="0"/>
          <w:numId w:val="10"/>
        </w:numPr>
      </w:pPr>
      <w:r>
        <w:t xml:space="preserve">Collins the Butcher signage erected on NLC railings at Moor Park, Muirhead. Cllr Claire Williams has been asked to look into this </w:t>
      </w:r>
      <w:r w:rsidR="00B04A26">
        <w:t xml:space="preserve">to </w:t>
      </w:r>
      <w:r>
        <w:t xml:space="preserve">ascertain if permission has been agreed with NLC. If not, banners will/should be removed </w:t>
      </w:r>
    </w:p>
    <w:p w14:paraId="64F042A1" w14:textId="77777777" w:rsidR="008D737A" w:rsidRDefault="00000000">
      <w:pPr>
        <w:pStyle w:val="BodyA"/>
        <w:rPr>
          <w:rFonts w:ascii="Calibri" w:hAnsi="Calibri"/>
          <w:b/>
          <w:bCs/>
          <w:i/>
          <w:iCs/>
          <w:color w:val="FF0000"/>
          <w:sz w:val="24"/>
          <w:szCs w:val="24"/>
          <w:u w:color="FF0000"/>
          <w:lang w:val="en-US"/>
        </w:rPr>
      </w:pPr>
      <w:r>
        <w:rPr>
          <w:rFonts w:ascii="Calibri" w:hAnsi="Calibri"/>
          <w:b/>
          <w:bCs/>
          <w:i/>
          <w:iCs/>
          <w:color w:val="FF0000"/>
          <w:sz w:val="24"/>
          <w:szCs w:val="24"/>
          <w:u w:color="FF0000"/>
          <w:lang w:val="en-US"/>
        </w:rPr>
        <w:t>ACTION 2 - Secretary to contact Councillor Claire Williams about signage.</w:t>
      </w:r>
    </w:p>
    <w:p w14:paraId="0531BD03" w14:textId="77777777" w:rsidR="001A38F3" w:rsidRDefault="001A38F3">
      <w:pPr>
        <w:pStyle w:val="BodyA"/>
        <w:rPr>
          <w:rFonts w:ascii="Calibri" w:hAnsi="Calibri"/>
          <w:b/>
          <w:bCs/>
          <w:i/>
          <w:iCs/>
          <w:color w:val="FF0000"/>
          <w:sz w:val="24"/>
          <w:szCs w:val="24"/>
          <w:u w:color="FF0000"/>
          <w:lang w:val="en-US"/>
        </w:rPr>
      </w:pPr>
    </w:p>
    <w:p w14:paraId="3196E5B0" w14:textId="77777777" w:rsidR="001A38F3" w:rsidRDefault="001A38F3">
      <w:pPr>
        <w:pStyle w:val="BodyA"/>
        <w:rPr>
          <w:rFonts w:ascii="Calibri" w:eastAsia="Calibri" w:hAnsi="Calibri" w:cs="Calibri"/>
          <w:b/>
          <w:bCs/>
          <w:i/>
          <w:iCs/>
          <w:color w:val="FF0000"/>
          <w:sz w:val="24"/>
          <w:szCs w:val="24"/>
          <w:u w:color="FF0000"/>
        </w:rPr>
      </w:pPr>
    </w:p>
    <w:p w14:paraId="1C7AFDB0" w14:textId="11B7ADDA" w:rsidR="001A38F3" w:rsidRPr="001A38F3" w:rsidRDefault="00000000" w:rsidP="001A38F3">
      <w:pPr>
        <w:pStyle w:val="BodyA"/>
        <w:rPr>
          <w:rFonts w:ascii="Calibri" w:eastAsia="Calibri" w:hAnsi="Calibri" w:cs="Calibri"/>
          <w:b/>
          <w:bCs/>
          <w:sz w:val="24"/>
          <w:szCs w:val="24"/>
        </w:rPr>
      </w:pPr>
      <w:r>
        <w:rPr>
          <w:rFonts w:ascii="Calibri" w:hAnsi="Calibri"/>
          <w:b/>
          <w:bCs/>
          <w:sz w:val="24"/>
          <w:szCs w:val="24"/>
          <w:lang w:val="en-US"/>
        </w:rPr>
        <w:t xml:space="preserve">7.0 </w:t>
      </w:r>
      <w:r>
        <w:rPr>
          <w:rFonts w:ascii="Calibri" w:hAnsi="Calibri"/>
          <w:b/>
          <w:bCs/>
          <w:sz w:val="24"/>
          <w:szCs w:val="24"/>
          <w:lang w:val="en-US"/>
        </w:rPr>
        <w:tab/>
        <w:t>Planning Matte</w:t>
      </w:r>
      <w:r w:rsidR="001A38F3">
        <w:rPr>
          <w:rFonts w:ascii="Calibri" w:hAnsi="Calibri"/>
          <w:b/>
          <w:bCs/>
          <w:sz w:val="24"/>
          <w:szCs w:val="24"/>
          <w:lang w:val="en-US"/>
        </w:rPr>
        <w:t>s</w:t>
      </w:r>
    </w:p>
    <w:p w14:paraId="540D8BAB" w14:textId="35631B36" w:rsidR="008D737A" w:rsidRDefault="00000000">
      <w:pPr>
        <w:pStyle w:val="Default"/>
      </w:pPr>
      <w:r>
        <w:t>Community Councillor Paul Noble reported as follows:</w:t>
      </w:r>
    </w:p>
    <w:p w14:paraId="26B40E8B" w14:textId="77777777" w:rsidR="008D737A" w:rsidRDefault="008D737A">
      <w:pPr>
        <w:pStyle w:val="Default"/>
      </w:pPr>
    </w:p>
    <w:p w14:paraId="649EA1CB" w14:textId="77777777" w:rsidR="008D737A" w:rsidRDefault="00000000">
      <w:pPr>
        <w:pStyle w:val="Default"/>
      </w:pPr>
      <w:r>
        <w:t>7.1 January 2024.</w:t>
      </w:r>
    </w:p>
    <w:p w14:paraId="34B1C489" w14:textId="77777777" w:rsidR="008D737A" w:rsidRDefault="00000000">
      <w:pPr>
        <w:pStyle w:val="Default"/>
      </w:pPr>
      <w:r>
        <w:t>Approved applications:</w:t>
      </w:r>
    </w:p>
    <w:p w14:paraId="22CD82CE" w14:textId="77777777" w:rsidR="008D737A" w:rsidRDefault="00000000">
      <w:pPr>
        <w:pStyle w:val="Default"/>
      </w:pPr>
      <w:r>
        <w:t>23/01204/FUL</w:t>
      </w:r>
    </w:p>
    <w:p w14:paraId="666F679A" w14:textId="4E954AED" w:rsidR="008D737A" w:rsidRDefault="00000000">
      <w:pPr>
        <w:pStyle w:val="Default"/>
      </w:pPr>
      <w:r>
        <w:t>Applied 14th November, validated 23rd November. Two storey extension to an office building, 7 Gartferry Rd, Chryston. Approved 9/01/24.</w:t>
      </w:r>
    </w:p>
    <w:p w14:paraId="5AE65BB5" w14:textId="77777777" w:rsidR="008D737A" w:rsidRDefault="008D737A">
      <w:pPr>
        <w:pStyle w:val="Default"/>
      </w:pPr>
    </w:p>
    <w:p w14:paraId="525903A6" w14:textId="77777777" w:rsidR="008D737A" w:rsidRDefault="00000000">
      <w:pPr>
        <w:pStyle w:val="Default"/>
      </w:pPr>
      <w:r>
        <w:t>Validated</w:t>
      </w:r>
    </w:p>
    <w:p w14:paraId="3BEDC96D" w14:textId="77777777" w:rsidR="008D737A" w:rsidRDefault="00000000">
      <w:pPr>
        <w:pStyle w:val="Default"/>
      </w:pPr>
      <w:r>
        <w:t>23/01188/PRN- No update.</w:t>
      </w:r>
    </w:p>
    <w:p w14:paraId="2C55376F" w14:textId="77777777" w:rsidR="008D737A" w:rsidRDefault="00000000">
      <w:pPr>
        <w:pStyle w:val="Default"/>
      </w:pPr>
      <w:r>
        <w:t>Applied 7th November, validated 9th November. Removal and replacement of 6No existing antenna with 3 new antennas, Woodhead Rd, Chryston.</w:t>
      </w:r>
    </w:p>
    <w:p w14:paraId="5C3C792F" w14:textId="77777777" w:rsidR="008D737A" w:rsidRDefault="008D737A">
      <w:pPr>
        <w:pStyle w:val="Default"/>
      </w:pPr>
    </w:p>
    <w:p w14:paraId="1701F471" w14:textId="77777777" w:rsidR="008D737A" w:rsidRDefault="00000000">
      <w:pPr>
        <w:pStyle w:val="Default"/>
      </w:pPr>
      <w:r>
        <w:t>24/0002/FUL</w:t>
      </w:r>
    </w:p>
    <w:p w14:paraId="410B49E6" w14:textId="77777777" w:rsidR="008D737A" w:rsidRDefault="00000000">
      <w:pPr>
        <w:pStyle w:val="Default"/>
      </w:pPr>
      <w:r>
        <w:t>Applied 9th January 24, validated 11th January 24. Land at Grayston Manor, Chryston.</w:t>
      </w:r>
    </w:p>
    <w:p w14:paraId="691ED4E5" w14:textId="77777777" w:rsidR="008D737A" w:rsidRDefault="00000000">
      <w:pPr>
        <w:pStyle w:val="BodyA"/>
        <w:rPr>
          <w:rFonts w:ascii="Calibri" w:eastAsia="Calibri" w:hAnsi="Calibri" w:cs="Calibri"/>
          <w:sz w:val="24"/>
          <w:szCs w:val="24"/>
        </w:rPr>
      </w:pPr>
      <w:r>
        <w:rPr>
          <w:rFonts w:ascii="Calibri" w:hAnsi="Calibri"/>
          <w:sz w:val="24"/>
          <w:szCs w:val="24"/>
          <w:lang w:val="en-US"/>
        </w:rPr>
        <w:t xml:space="preserve">Proposed feeling of three trees and works to five other trees. </w:t>
      </w:r>
    </w:p>
    <w:p w14:paraId="5EDA34F3" w14:textId="77777777" w:rsidR="008D737A" w:rsidRDefault="00000000">
      <w:pPr>
        <w:pStyle w:val="BodyA"/>
        <w:rPr>
          <w:rFonts w:ascii="Calibri" w:eastAsia="Calibri" w:hAnsi="Calibri" w:cs="Calibri"/>
          <w:sz w:val="24"/>
          <w:szCs w:val="24"/>
        </w:rPr>
      </w:pPr>
      <w:r>
        <w:rPr>
          <w:rFonts w:ascii="Calibri" w:hAnsi="Calibri"/>
          <w:sz w:val="24"/>
          <w:szCs w:val="24"/>
          <w:lang w:val="en-US"/>
        </w:rPr>
        <w:t>7.2 Gateside Farm Update</w:t>
      </w:r>
    </w:p>
    <w:p w14:paraId="742E2D5C" w14:textId="77777777" w:rsidR="008D737A" w:rsidRDefault="00000000">
      <w:pPr>
        <w:pStyle w:val="BodyA"/>
        <w:spacing w:after="0"/>
        <w:rPr>
          <w:rFonts w:ascii="Calibri" w:eastAsia="Calibri" w:hAnsi="Calibri" w:cs="Calibri"/>
          <w:sz w:val="24"/>
          <w:szCs w:val="24"/>
        </w:rPr>
      </w:pPr>
      <w:r>
        <w:rPr>
          <w:rFonts w:ascii="Calibri" w:hAnsi="Calibri"/>
          <w:sz w:val="24"/>
          <w:szCs w:val="24"/>
          <w:lang w:val="en-US"/>
        </w:rPr>
        <w:t>30 affordable homes completed on the 30th June 23, by Barratt</w:t>
      </w:r>
    </w:p>
    <w:p w14:paraId="2A8F0F85" w14:textId="77777777" w:rsidR="008D737A" w:rsidRDefault="00000000">
      <w:pPr>
        <w:pStyle w:val="BodyA"/>
        <w:spacing w:after="0"/>
        <w:rPr>
          <w:rFonts w:ascii="Calibri" w:eastAsia="Calibri" w:hAnsi="Calibri" w:cs="Calibri"/>
          <w:sz w:val="24"/>
          <w:szCs w:val="24"/>
        </w:rPr>
      </w:pPr>
      <w:r>
        <w:rPr>
          <w:rFonts w:ascii="Calibri" w:hAnsi="Calibri"/>
          <w:sz w:val="24"/>
          <w:szCs w:val="24"/>
          <w:lang w:val="en-US"/>
        </w:rPr>
        <w:t>House types:4 x 1 Bedroom Cottage Flats8 x 2 Bedroom Cottage Flats10 x 2 Bedroom Houses8 x 3 Bedroom Houses. Project cost-£</w:t>
      </w:r>
      <w:r>
        <w:rPr>
          <w:rFonts w:ascii="Calibri" w:hAnsi="Calibri"/>
          <w:sz w:val="24"/>
          <w:szCs w:val="24"/>
          <w:lang w:val="pt-PT"/>
        </w:rPr>
        <w:t>4.8m, Gov grant-</w:t>
      </w:r>
      <w:r>
        <w:rPr>
          <w:rFonts w:ascii="Calibri" w:hAnsi="Calibri"/>
          <w:sz w:val="24"/>
          <w:szCs w:val="24"/>
          <w:lang w:val="en-US"/>
        </w:rPr>
        <w:t>£</w:t>
      </w:r>
      <w:r>
        <w:rPr>
          <w:rFonts w:ascii="Calibri" w:hAnsi="Calibri"/>
          <w:sz w:val="24"/>
          <w:szCs w:val="24"/>
        </w:rPr>
        <w:t>2.376</w:t>
      </w:r>
    </w:p>
    <w:p w14:paraId="0A036262" w14:textId="0F37C7BC" w:rsidR="008D737A" w:rsidRPr="001A38F3" w:rsidRDefault="00000000">
      <w:pPr>
        <w:pStyle w:val="BodyA"/>
        <w:rPr>
          <w:rFonts w:ascii="Calibri" w:eastAsia="Calibri" w:hAnsi="Calibri" w:cs="Calibri"/>
          <w:sz w:val="24"/>
          <w:szCs w:val="24"/>
          <w:lang w:val="en-US"/>
        </w:rPr>
      </w:pPr>
      <w:r>
        <w:rPr>
          <w:rFonts w:ascii="Calibri" w:hAnsi="Calibri"/>
          <w:sz w:val="24"/>
          <w:szCs w:val="24"/>
          <w:lang w:val="en-US"/>
        </w:rPr>
        <w:t xml:space="preserve">Originally, all trees on Hornshill Road plus beech hedges along Cumbernauld Road, were to be removed. Because of the Community Council involvement, these were allowed to remain. </w:t>
      </w:r>
      <w:r w:rsidR="00EC79B9">
        <w:rPr>
          <w:rFonts w:ascii="Calibri" w:hAnsi="Calibri"/>
          <w:sz w:val="24"/>
          <w:szCs w:val="24"/>
          <w:lang w:val="en-US"/>
        </w:rPr>
        <w:t xml:space="preserve">A further 20 trees </w:t>
      </w:r>
      <w:r>
        <w:rPr>
          <w:rFonts w:ascii="Calibri" w:hAnsi="Calibri"/>
          <w:sz w:val="24"/>
          <w:szCs w:val="24"/>
          <w:lang w:val="en-US"/>
        </w:rPr>
        <w:t>have since been planted on the corner near roundabout.</w:t>
      </w:r>
      <w:r w:rsidR="001A38F3" w:rsidRPr="001A38F3">
        <w:rPr>
          <w:rFonts w:ascii="Calibri" w:hAnsi="Calibri"/>
          <w:sz w:val="24"/>
          <w:szCs w:val="24"/>
          <w:lang w:val="en-US"/>
        </w:rPr>
        <w:t xml:space="preserve"> </w:t>
      </w:r>
      <w:r w:rsidR="001A38F3">
        <w:rPr>
          <w:rFonts w:ascii="Calibri" w:hAnsi="Calibri"/>
          <w:sz w:val="24"/>
          <w:szCs w:val="24"/>
          <w:lang w:val="en-US"/>
        </w:rPr>
        <w:t>The importance of biodiversity enhancement via nature-based solutions was noted (NPF 4 - Policy 3).</w:t>
      </w:r>
    </w:p>
    <w:p w14:paraId="3EE20505" w14:textId="77777777" w:rsidR="008D737A" w:rsidRDefault="00000000">
      <w:pPr>
        <w:pStyle w:val="BodyA"/>
        <w:rPr>
          <w:rFonts w:ascii="Calibri" w:eastAsia="Calibri" w:hAnsi="Calibri" w:cs="Calibri"/>
          <w:sz w:val="24"/>
          <w:szCs w:val="24"/>
        </w:rPr>
      </w:pPr>
      <w:r>
        <w:rPr>
          <w:rFonts w:ascii="Calibri" w:hAnsi="Calibri"/>
          <w:sz w:val="24"/>
          <w:szCs w:val="24"/>
          <w:lang w:val="en-US"/>
        </w:rPr>
        <w:t>7.3 Local Development Plan (LDP) 2</w:t>
      </w:r>
    </w:p>
    <w:p w14:paraId="2871C498" w14:textId="2A27647B" w:rsidR="000A181D" w:rsidRPr="000A181D" w:rsidRDefault="00EC79B9" w:rsidP="000A181D">
      <w:pPr>
        <w:pStyle w:val="BodyA"/>
        <w:rPr>
          <w:rFonts w:ascii="Calibri" w:hAnsi="Calibri"/>
          <w:sz w:val="24"/>
          <w:szCs w:val="24"/>
          <w:lang w:val="en-US"/>
        </w:rPr>
      </w:pPr>
      <w:r>
        <w:rPr>
          <w:rFonts w:ascii="Calibri" w:hAnsi="Calibri"/>
          <w:sz w:val="24"/>
          <w:szCs w:val="24"/>
          <w:lang w:val="en-US"/>
        </w:rPr>
        <w:t>The final development plan scheme and participation statement was presented to the planning committee on the 23rd November 23. This was subsequent to a 6-week public consultation, in Sept/Oct 23, 163 comments received. Significantly, comments received on housing land calculations and consultees. Timescale, consultation on the LDP 2, first quarter of 26, adoption 28.</w:t>
      </w:r>
      <w:r w:rsidR="000A181D" w:rsidRPr="000A181D">
        <w:rPr>
          <w:rFonts w:ascii="Calibri" w:eastAsia="Times New Roman" w:hAnsi="Calibri" w:cs="Calibri"/>
          <w:bdr w:val="none" w:sz="0" w:space="0" w:color="auto"/>
        </w:rPr>
        <w:t> </w:t>
      </w:r>
    </w:p>
    <w:p w14:paraId="2F8FC3D3" w14:textId="18A6D6EC" w:rsidR="000A181D" w:rsidRPr="000A181D" w:rsidRDefault="000A181D" w:rsidP="000A18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lang w:val="en-GB" w:eastAsia="en-GB"/>
        </w:rPr>
      </w:pPr>
      <w:r w:rsidRPr="000A181D">
        <w:rPr>
          <w:rFonts w:ascii="Calibri" w:eastAsia="Times New Roman" w:hAnsi="Calibri" w:cs="Calibri"/>
          <w:color w:val="000000"/>
          <w:bdr w:val="none" w:sz="0" w:space="0" w:color="auto"/>
          <w:lang w:val="en-GB" w:eastAsia="en-GB"/>
        </w:rPr>
        <w:t>The two response</w:t>
      </w:r>
      <w:r w:rsidR="00EC79B9">
        <w:rPr>
          <w:rFonts w:ascii="Calibri" w:eastAsia="Times New Roman" w:hAnsi="Calibri" w:cs="Calibri"/>
          <w:color w:val="000000"/>
          <w:bdr w:val="none" w:sz="0" w:space="0" w:color="auto"/>
          <w:lang w:val="en-GB" w:eastAsia="en-GB"/>
        </w:rPr>
        <w:t>s</w:t>
      </w:r>
      <w:r w:rsidRPr="000A181D">
        <w:rPr>
          <w:rFonts w:ascii="Calibri" w:eastAsia="Times New Roman" w:hAnsi="Calibri" w:cs="Calibri"/>
          <w:color w:val="000000"/>
          <w:bdr w:val="none" w:sz="0" w:space="0" w:color="auto"/>
          <w:lang w:val="en-GB" w:eastAsia="en-GB"/>
        </w:rPr>
        <w:t xml:space="preserve"> highlighted were the request for the addition of older people as the key groups to be consulted, and comments regarding land calculations</w:t>
      </w:r>
      <w:r>
        <w:rPr>
          <w:rFonts w:ascii="Calibri" w:eastAsia="Times New Roman" w:hAnsi="Calibri" w:cs="Calibri"/>
          <w:color w:val="000000"/>
          <w:bdr w:val="none" w:sz="0" w:space="0" w:color="auto"/>
          <w:lang w:val="en-GB" w:eastAsia="en-GB"/>
        </w:rPr>
        <w:t>.</w:t>
      </w:r>
    </w:p>
    <w:p w14:paraId="39584FDE" w14:textId="77777777" w:rsidR="000A181D" w:rsidRPr="000A181D" w:rsidRDefault="000A181D" w:rsidP="000A18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lang w:val="en-GB" w:eastAsia="en-GB"/>
        </w:rPr>
      </w:pPr>
      <w:r w:rsidRPr="000A181D">
        <w:rPr>
          <w:rFonts w:ascii="Calibri" w:eastAsia="Times New Roman" w:hAnsi="Calibri" w:cs="Calibri"/>
          <w:color w:val="000000"/>
          <w:bdr w:val="none" w:sz="0" w:space="0" w:color="auto"/>
          <w:lang w:val="en-GB" w:eastAsia="en-GB"/>
        </w:rPr>
        <w:t> </w:t>
      </w:r>
    </w:p>
    <w:p w14:paraId="0BFCC5CD" w14:textId="7B49E917" w:rsidR="000A181D" w:rsidRPr="000A181D" w:rsidRDefault="000A181D" w:rsidP="000A18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lang w:val="en-GB" w:eastAsia="en-GB"/>
        </w:rPr>
      </w:pPr>
      <w:r>
        <w:rPr>
          <w:rFonts w:ascii="Calibri" w:eastAsia="Times New Roman" w:hAnsi="Calibri" w:cs="Calibri"/>
          <w:color w:val="000000"/>
          <w:bdr w:val="none" w:sz="0" w:space="0" w:color="auto"/>
          <w:lang w:val="en-GB" w:eastAsia="en-GB"/>
        </w:rPr>
        <w:t>It was</w:t>
      </w:r>
      <w:r w:rsidRPr="000A181D">
        <w:rPr>
          <w:rFonts w:ascii="Calibri" w:eastAsia="Times New Roman" w:hAnsi="Calibri" w:cs="Calibri"/>
          <w:color w:val="000000"/>
          <w:bdr w:val="none" w:sz="0" w:space="0" w:color="auto"/>
          <w:lang w:val="en-GB" w:eastAsia="en-GB"/>
        </w:rPr>
        <w:t xml:space="preserve"> noted that the Community Council should keep an eye on the progress of the LDP2. </w:t>
      </w:r>
    </w:p>
    <w:p w14:paraId="3E244322" w14:textId="10A235E9" w:rsidR="000A181D" w:rsidRPr="000A181D" w:rsidRDefault="000A181D" w:rsidP="000A18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lang w:val="en-GB" w:eastAsia="en-GB"/>
        </w:rPr>
      </w:pPr>
      <w:r w:rsidRPr="000A181D">
        <w:rPr>
          <w:rFonts w:ascii="Calibri" w:eastAsia="Times New Roman" w:hAnsi="Calibri" w:cs="Calibri"/>
          <w:color w:val="000000"/>
          <w:bdr w:val="none" w:sz="0" w:space="0" w:color="auto"/>
          <w:lang w:val="en-GB" w:eastAsia="en-GB"/>
        </w:rPr>
        <w:t> </w:t>
      </w:r>
    </w:p>
    <w:p w14:paraId="10303616" w14:textId="77777777" w:rsidR="000A181D" w:rsidRPr="000A181D" w:rsidRDefault="000A181D" w:rsidP="000A18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lang w:val="en-GB" w:eastAsia="en-GB"/>
        </w:rPr>
      </w:pPr>
      <w:r w:rsidRPr="000A181D">
        <w:rPr>
          <w:rFonts w:ascii="Calibri" w:eastAsia="Times New Roman" w:hAnsi="Calibri" w:cs="Calibri"/>
          <w:color w:val="000000"/>
          <w:bdr w:val="none" w:sz="0" w:space="0" w:color="auto"/>
          <w:lang w:val="en-GB" w:eastAsia="en-GB"/>
        </w:rPr>
        <w:t> </w:t>
      </w:r>
    </w:p>
    <w:p w14:paraId="2497AF74" w14:textId="77777777" w:rsidR="000A181D" w:rsidRPr="000A181D" w:rsidRDefault="000A181D" w:rsidP="000A18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lang w:val="en-GB" w:eastAsia="en-GB"/>
        </w:rPr>
      </w:pPr>
      <w:r w:rsidRPr="000A181D">
        <w:rPr>
          <w:rFonts w:ascii="Calibri" w:eastAsia="Times New Roman" w:hAnsi="Calibri" w:cs="Calibri"/>
          <w:color w:val="000000"/>
          <w:bdr w:val="none" w:sz="0" w:space="0" w:color="auto"/>
          <w:lang w:val="en-GB" w:eastAsia="en-GB"/>
        </w:rPr>
        <w:t> </w:t>
      </w:r>
    </w:p>
    <w:p w14:paraId="4D1B8CD2" w14:textId="77777777" w:rsidR="001A38F3" w:rsidRDefault="001A38F3">
      <w:pPr>
        <w:pStyle w:val="BodyA"/>
        <w:rPr>
          <w:rFonts w:ascii="Calibri" w:hAnsi="Calibri"/>
          <w:sz w:val="24"/>
          <w:szCs w:val="24"/>
          <w:lang w:val="en-US"/>
        </w:rPr>
      </w:pPr>
    </w:p>
    <w:p w14:paraId="64852BF3" w14:textId="77777777" w:rsidR="001A38F3" w:rsidRDefault="001A38F3">
      <w:pPr>
        <w:pStyle w:val="BodyA"/>
        <w:rPr>
          <w:rFonts w:ascii="Calibri" w:hAnsi="Calibri"/>
          <w:sz w:val="24"/>
          <w:szCs w:val="24"/>
          <w:lang w:val="en-US"/>
        </w:rPr>
      </w:pPr>
    </w:p>
    <w:p w14:paraId="03640290" w14:textId="77777777" w:rsidR="008D737A" w:rsidRDefault="00000000">
      <w:pPr>
        <w:pStyle w:val="BodyA"/>
        <w:rPr>
          <w:rFonts w:ascii="Calibri" w:eastAsia="Calibri" w:hAnsi="Calibri" w:cs="Calibri"/>
          <w:sz w:val="24"/>
          <w:szCs w:val="24"/>
        </w:rPr>
      </w:pPr>
      <w:r>
        <w:rPr>
          <w:rFonts w:ascii="Calibri" w:hAnsi="Calibri"/>
          <w:sz w:val="24"/>
          <w:szCs w:val="24"/>
          <w:lang w:val="en-US"/>
        </w:rPr>
        <w:t>Also reported:</w:t>
      </w:r>
    </w:p>
    <w:p w14:paraId="2EC30516" w14:textId="77777777" w:rsidR="008D737A" w:rsidRDefault="00000000">
      <w:pPr>
        <w:pStyle w:val="ListParagraph"/>
        <w:numPr>
          <w:ilvl w:val="0"/>
          <w:numId w:val="12"/>
        </w:numPr>
        <w:rPr>
          <w:rFonts w:ascii="Calibri" w:hAnsi="Calibri"/>
          <w:sz w:val="24"/>
          <w:szCs w:val="24"/>
        </w:rPr>
      </w:pPr>
      <w:r>
        <w:rPr>
          <w:rFonts w:ascii="Calibri" w:hAnsi="Calibri"/>
          <w:sz w:val="24"/>
          <w:szCs w:val="24"/>
        </w:rPr>
        <w:t>There is no approval to take the HV cable for the lorry park up Hornshill Farm track.</w:t>
      </w:r>
    </w:p>
    <w:p w14:paraId="0AA6EE5E" w14:textId="77777777" w:rsidR="008D737A" w:rsidRDefault="00000000">
      <w:pPr>
        <w:pStyle w:val="ListParagraph"/>
        <w:numPr>
          <w:ilvl w:val="0"/>
          <w:numId w:val="12"/>
        </w:numPr>
        <w:rPr>
          <w:rFonts w:ascii="Calibri" w:hAnsi="Calibri"/>
          <w:sz w:val="24"/>
          <w:szCs w:val="24"/>
        </w:rPr>
      </w:pPr>
      <w:r>
        <w:rPr>
          <w:rFonts w:ascii="Calibri" w:hAnsi="Calibri"/>
          <w:sz w:val="24"/>
          <w:szCs w:val="24"/>
        </w:rPr>
        <w:t xml:space="preserve">Volume housebuilders operations on hold  </w:t>
      </w:r>
    </w:p>
    <w:p w14:paraId="411349AA" w14:textId="77777777" w:rsidR="008D737A" w:rsidRDefault="00000000">
      <w:pPr>
        <w:pStyle w:val="BodyA"/>
        <w:rPr>
          <w:rFonts w:ascii="Calibri" w:eastAsia="Calibri" w:hAnsi="Calibri" w:cs="Calibri"/>
          <w:sz w:val="24"/>
          <w:szCs w:val="24"/>
        </w:rPr>
      </w:pPr>
      <w:r>
        <w:rPr>
          <w:rFonts w:ascii="Calibri" w:hAnsi="Calibri"/>
          <w:sz w:val="24"/>
          <w:szCs w:val="24"/>
          <w:lang w:val="en-US"/>
        </w:rPr>
        <w:t>7.4 Planning Democracy - Webinars</w:t>
      </w:r>
    </w:p>
    <w:p w14:paraId="75260ED8" w14:textId="12B9C5C0" w:rsidR="008D737A" w:rsidRPr="001A38F3" w:rsidRDefault="00000000">
      <w:pPr>
        <w:pStyle w:val="BodyA"/>
        <w:rPr>
          <w:rFonts w:ascii="Calibri" w:eastAsia="Calibri" w:hAnsi="Calibri" w:cs="Calibri"/>
        </w:rPr>
      </w:pPr>
      <w:r>
        <w:rPr>
          <w:rFonts w:ascii="Calibri" w:hAnsi="Calibri"/>
          <w:sz w:val="24"/>
          <w:szCs w:val="24"/>
          <w:lang w:val="en-US"/>
        </w:rPr>
        <w:t xml:space="preserve">Community Councillor Kenneth Maxwell reported on the Winter Webinar Series and that he had attended </w:t>
      </w:r>
      <w:r>
        <w:rPr>
          <w:rFonts w:ascii="Calibri" w:hAnsi="Calibri"/>
          <w:i/>
          <w:iCs/>
          <w:sz w:val="24"/>
          <w:szCs w:val="24"/>
          <w:lang w:val="en-US"/>
        </w:rPr>
        <w:t>Greenbelts and NPF4</w:t>
      </w:r>
      <w:r>
        <w:rPr>
          <w:rFonts w:ascii="Calibri" w:hAnsi="Calibri"/>
          <w:sz w:val="24"/>
          <w:szCs w:val="24"/>
          <w:lang w:val="en-US"/>
        </w:rPr>
        <w:t>. There was attendance from community organisation across Scotland and very interesting discussions aired. For anyone unable to attend the webinars, recordings are available post event on the Planning Democracy website.</w:t>
      </w:r>
    </w:p>
    <w:p w14:paraId="501474E5" w14:textId="77777777" w:rsidR="008D737A" w:rsidRDefault="00000000">
      <w:pPr>
        <w:pStyle w:val="BodyA"/>
        <w:rPr>
          <w:rFonts w:ascii="Calibri" w:eastAsia="Calibri" w:hAnsi="Calibri" w:cs="Calibri"/>
          <w:sz w:val="24"/>
          <w:szCs w:val="24"/>
        </w:rPr>
      </w:pPr>
      <w:r>
        <w:rPr>
          <w:rFonts w:ascii="Calibri" w:hAnsi="Calibri"/>
          <w:sz w:val="24"/>
          <w:szCs w:val="24"/>
          <w:lang w:val="en-US"/>
        </w:rPr>
        <w:t>7.5 Planning Democracy Scottish – Event at Scottish Parliament</w:t>
      </w:r>
    </w:p>
    <w:p w14:paraId="3BD55BEB" w14:textId="77777777" w:rsidR="008D737A" w:rsidRDefault="00000000">
      <w:pPr>
        <w:pStyle w:val="BodyA"/>
        <w:spacing w:after="0"/>
        <w:rPr>
          <w:rFonts w:ascii="Calibri" w:eastAsia="Calibri" w:hAnsi="Calibri" w:cs="Calibri"/>
          <w:i/>
          <w:iCs/>
          <w:sz w:val="24"/>
          <w:szCs w:val="24"/>
        </w:rPr>
      </w:pPr>
      <w:r>
        <w:rPr>
          <w:rFonts w:ascii="Calibri" w:hAnsi="Calibri"/>
          <w:sz w:val="24"/>
          <w:szCs w:val="24"/>
          <w:lang w:val="en-US"/>
        </w:rPr>
        <w:t xml:space="preserve">Community Councillor Alice Morton reported on the </w:t>
      </w:r>
      <w:r>
        <w:rPr>
          <w:rFonts w:ascii="Calibri" w:hAnsi="Calibri"/>
          <w:i/>
          <w:iCs/>
          <w:sz w:val="24"/>
          <w:szCs w:val="24"/>
          <w:lang w:val="en-US"/>
        </w:rPr>
        <w:t>event 'National Planning Framework 4 Is It</w:t>
      </w:r>
    </w:p>
    <w:p w14:paraId="03342157" w14:textId="77777777" w:rsidR="008D737A" w:rsidRDefault="00000000">
      <w:pPr>
        <w:pStyle w:val="BodyA"/>
        <w:spacing w:after="0"/>
        <w:rPr>
          <w:rFonts w:ascii="Calibri" w:eastAsia="Calibri" w:hAnsi="Calibri" w:cs="Calibri"/>
          <w:sz w:val="24"/>
          <w:szCs w:val="24"/>
        </w:rPr>
      </w:pPr>
      <w:r>
        <w:rPr>
          <w:rFonts w:ascii="Calibri" w:hAnsi="Calibri"/>
          <w:i/>
          <w:iCs/>
          <w:sz w:val="24"/>
          <w:szCs w:val="24"/>
          <w:lang w:val="en-US"/>
        </w:rPr>
        <w:t>Working for People and Planet?’</w:t>
      </w:r>
      <w:r>
        <w:rPr>
          <w:rFonts w:ascii="Calibri" w:hAnsi="Calibri"/>
          <w:sz w:val="24"/>
          <w:szCs w:val="24"/>
          <w:lang w:val="en-US"/>
        </w:rPr>
        <w:t>, Tuesday February 20th 6-8pm in the Fleming Room at the Scottish Parliament.</w:t>
      </w:r>
    </w:p>
    <w:p w14:paraId="01EFA75A" w14:textId="77777777" w:rsidR="008D737A" w:rsidRDefault="00000000">
      <w:pPr>
        <w:pStyle w:val="BodyA"/>
        <w:spacing w:after="0"/>
        <w:rPr>
          <w:rFonts w:ascii="Calibri" w:eastAsia="Calibri" w:hAnsi="Calibri" w:cs="Calibri"/>
          <w:sz w:val="24"/>
          <w:szCs w:val="24"/>
        </w:rPr>
      </w:pPr>
      <w:r>
        <w:rPr>
          <w:rFonts w:ascii="Calibri" w:hAnsi="Calibri"/>
          <w:sz w:val="24"/>
          <w:szCs w:val="24"/>
          <w:lang w:val="en-US"/>
        </w:rPr>
        <w:t xml:space="preserve"> Sponsored by Ariane Burgess MSP this event will be attended by the new Planning Improvement Champion, the Scottish Government NPF4 monitoring officer (confirmed) and hopefully the Minister and MSPs.</w:t>
      </w:r>
    </w:p>
    <w:p w14:paraId="61F3E9A2" w14:textId="77777777" w:rsidR="008D737A" w:rsidRDefault="00000000">
      <w:pPr>
        <w:pStyle w:val="Default"/>
      </w:pPr>
      <w:r>
        <w:t>The aim of the event is to highlight, how the National Planning Framework 4 (NPF4) has affected the way planning decisions have been made during the first year since its adoption. The NPF4 is a progressive planning document, which has been applauded for its prioritisation of the climate and biodiversity crises. This event will provide MSPs with a clear picture of the impact on the ground and help inform them as to whether NPF4 is delivering and whether further guidance and monitoring needs to be carried out to ensure it achieves its statutory outcomes.</w:t>
      </w:r>
    </w:p>
    <w:p w14:paraId="6556D6B1" w14:textId="77777777" w:rsidR="008D737A" w:rsidRDefault="008D737A">
      <w:pPr>
        <w:pStyle w:val="Default"/>
      </w:pPr>
    </w:p>
    <w:p w14:paraId="4F773D9C" w14:textId="77777777" w:rsidR="008D737A" w:rsidRDefault="00000000">
      <w:pPr>
        <w:pStyle w:val="Default"/>
      </w:pPr>
      <w:r>
        <w:t>This event will provide an opportunity for community representatives to speak directly to politicians about their on-the-ground experience.</w:t>
      </w:r>
    </w:p>
    <w:p w14:paraId="2C83666F" w14:textId="77777777" w:rsidR="008D737A" w:rsidRDefault="008D737A">
      <w:pPr>
        <w:pStyle w:val="Default"/>
      </w:pPr>
    </w:p>
    <w:p w14:paraId="47FD8538" w14:textId="51E496D3" w:rsidR="008D737A" w:rsidRDefault="00000000">
      <w:pPr>
        <w:pStyle w:val="BodyA"/>
        <w:rPr>
          <w:rFonts w:ascii="Calibri" w:eastAsia="Calibri" w:hAnsi="Calibri" w:cs="Calibri"/>
          <w:sz w:val="24"/>
          <w:szCs w:val="24"/>
        </w:rPr>
      </w:pPr>
      <w:r>
        <w:rPr>
          <w:rFonts w:ascii="Calibri" w:hAnsi="Calibri"/>
          <w:sz w:val="24"/>
          <w:szCs w:val="24"/>
          <w:lang w:val="en-US"/>
        </w:rPr>
        <w:t xml:space="preserve">Attendees will </w:t>
      </w:r>
      <w:r w:rsidR="00EC79B9">
        <w:rPr>
          <w:rFonts w:ascii="Calibri" w:hAnsi="Calibri"/>
          <w:sz w:val="24"/>
          <w:szCs w:val="24"/>
          <w:lang w:val="en-US"/>
        </w:rPr>
        <w:t>have an opportunity</w:t>
      </w:r>
      <w:r>
        <w:rPr>
          <w:rFonts w:ascii="Calibri" w:hAnsi="Calibri"/>
          <w:sz w:val="24"/>
          <w:szCs w:val="24"/>
          <w:lang w:val="en-US"/>
        </w:rPr>
        <w:t xml:space="preserve"> to give their views as to whether, from a community perspective, NPF4 is on track to make sure Scotland’s planning system delivers plan led, planet friendly development.</w:t>
      </w:r>
    </w:p>
    <w:p w14:paraId="63EC8777" w14:textId="77777777" w:rsidR="008D737A" w:rsidRDefault="00000000">
      <w:pPr>
        <w:pStyle w:val="BodyA"/>
        <w:rPr>
          <w:rFonts w:ascii="Calibri" w:eastAsia="Calibri" w:hAnsi="Calibri" w:cs="Calibri"/>
          <w:b/>
          <w:bCs/>
          <w:sz w:val="24"/>
          <w:szCs w:val="24"/>
        </w:rPr>
      </w:pPr>
      <w:r>
        <w:rPr>
          <w:rFonts w:ascii="Calibri" w:hAnsi="Calibri"/>
          <w:b/>
          <w:bCs/>
          <w:sz w:val="24"/>
          <w:szCs w:val="24"/>
          <w:lang w:val="en-US"/>
        </w:rPr>
        <w:t xml:space="preserve">8.0 </w:t>
      </w:r>
      <w:r>
        <w:rPr>
          <w:rFonts w:ascii="Calibri" w:hAnsi="Calibri"/>
          <w:b/>
          <w:bCs/>
          <w:sz w:val="24"/>
          <w:szCs w:val="24"/>
          <w:lang w:val="en-US"/>
        </w:rPr>
        <w:tab/>
        <w:t>Stepps Community Facilities – Daytime Access</w:t>
      </w:r>
    </w:p>
    <w:p w14:paraId="0415BD12" w14:textId="606BAFB2" w:rsidR="008D737A" w:rsidRDefault="00000000">
      <w:pPr>
        <w:pStyle w:val="BodyA"/>
        <w:rPr>
          <w:rFonts w:ascii="Calibri" w:hAnsi="Calibri"/>
          <w:sz w:val="24"/>
          <w:szCs w:val="24"/>
          <w:lang w:val="en-US"/>
        </w:rPr>
      </w:pPr>
      <w:r>
        <w:rPr>
          <w:rFonts w:ascii="Calibri" w:hAnsi="Calibri"/>
          <w:sz w:val="24"/>
          <w:szCs w:val="24"/>
          <w:lang w:val="en-US"/>
        </w:rPr>
        <w:t xml:space="preserve">8.1 Community Councillor Alice Morton reported on this item subsequent to the NLC meeting of the 13 December 2023. She advised that, when facilities are re-opened, the community need to make full use of them. In addition, the re-opening should be advertised widely and regularly to both the wider community and educational establishments. Use of Stepps on the Level publication </w:t>
      </w:r>
      <w:r w:rsidR="002D49CE">
        <w:rPr>
          <w:rFonts w:ascii="Calibri" w:hAnsi="Calibri"/>
          <w:sz w:val="24"/>
          <w:szCs w:val="24"/>
          <w:lang w:val="en-US"/>
        </w:rPr>
        <w:t xml:space="preserve">for publicity </w:t>
      </w:r>
      <w:r>
        <w:rPr>
          <w:rFonts w:ascii="Calibri" w:hAnsi="Calibri"/>
          <w:sz w:val="24"/>
          <w:szCs w:val="24"/>
          <w:lang w:val="en-US"/>
        </w:rPr>
        <w:t>was suggested.</w:t>
      </w:r>
    </w:p>
    <w:p w14:paraId="6F751882" w14:textId="77777777" w:rsidR="001A38F3" w:rsidRDefault="001A38F3">
      <w:pPr>
        <w:pStyle w:val="BodyA"/>
        <w:rPr>
          <w:rFonts w:ascii="Calibri" w:hAnsi="Calibri"/>
          <w:sz w:val="24"/>
          <w:szCs w:val="24"/>
          <w:lang w:val="en-US"/>
        </w:rPr>
      </w:pPr>
    </w:p>
    <w:p w14:paraId="22A37970" w14:textId="77777777" w:rsidR="001A38F3" w:rsidRDefault="001A38F3">
      <w:pPr>
        <w:pStyle w:val="BodyA"/>
        <w:rPr>
          <w:rFonts w:ascii="Calibri" w:hAnsi="Calibri"/>
          <w:sz w:val="24"/>
          <w:szCs w:val="24"/>
          <w:lang w:val="en-US"/>
        </w:rPr>
      </w:pPr>
    </w:p>
    <w:p w14:paraId="02C87CEE" w14:textId="77777777" w:rsidR="001A38F3" w:rsidRDefault="001A38F3">
      <w:pPr>
        <w:pStyle w:val="BodyA"/>
        <w:rPr>
          <w:rFonts w:ascii="Calibri" w:eastAsia="Calibri" w:hAnsi="Calibri" w:cs="Calibri"/>
          <w:sz w:val="24"/>
          <w:szCs w:val="24"/>
        </w:rPr>
      </w:pPr>
    </w:p>
    <w:p w14:paraId="5103110A" w14:textId="77777777" w:rsidR="008D737A" w:rsidRDefault="00000000">
      <w:pPr>
        <w:pStyle w:val="ListParagraph"/>
        <w:numPr>
          <w:ilvl w:val="1"/>
          <w:numId w:val="15"/>
        </w:numPr>
        <w:rPr>
          <w:rFonts w:ascii="Calibri" w:hAnsi="Calibri"/>
          <w:sz w:val="24"/>
          <w:szCs w:val="24"/>
        </w:rPr>
      </w:pPr>
      <w:r>
        <w:rPr>
          <w:rFonts w:ascii="Calibri" w:hAnsi="Calibri"/>
          <w:sz w:val="24"/>
          <w:szCs w:val="24"/>
        </w:rPr>
        <w:t xml:space="preserve">New Library </w:t>
      </w:r>
    </w:p>
    <w:p w14:paraId="7DB17AA1" w14:textId="77777777" w:rsidR="008D737A" w:rsidRDefault="00000000">
      <w:pPr>
        <w:pStyle w:val="ListParagraph"/>
        <w:numPr>
          <w:ilvl w:val="0"/>
          <w:numId w:val="17"/>
        </w:numPr>
        <w:spacing w:after="0"/>
        <w:rPr>
          <w:rFonts w:ascii="Calibri" w:hAnsi="Calibri"/>
          <w:sz w:val="24"/>
          <w:szCs w:val="24"/>
        </w:rPr>
      </w:pPr>
      <w:r>
        <w:rPr>
          <w:rFonts w:ascii="Calibri" w:hAnsi="Calibri"/>
          <w:color w:val="040404"/>
          <w:sz w:val="24"/>
          <w:szCs w:val="24"/>
          <w:u w:color="040404"/>
        </w:rPr>
        <w:t>It is proposed that works will commence on Monday 12 February 2024 and be completed by Wednesday 13 March 2024.The dates are indicative, subject to receipt of a purchase order.</w:t>
      </w:r>
    </w:p>
    <w:p w14:paraId="1CBA7611" w14:textId="77777777" w:rsidR="008D737A" w:rsidRDefault="00000000">
      <w:pPr>
        <w:pStyle w:val="Default"/>
        <w:numPr>
          <w:ilvl w:val="0"/>
          <w:numId w:val="19"/>
        </w:numPr>
        <w:rPr>
          <w:color w:val="040404"/>
        </w:rPr>
      </w:pPr>
      <w:r>
        <w:rPr>
          <w:color w:val="040404"/>
          <w:u w:color="040404"/>
        </w:rPr>
        <w:t>The library will then to be fitted out with furniture, shelving etc. Library Services will discuss the layout and operations with the Community Council, Stepps Parent Council and the school. Opening hours will be confirmed.</w:t>
      </w:r>
    </w:p>
    <w:p w14:paraId="7C7E0BD6" w14:textId="42F8368F" w:rsidR="008D737A" w:rsidRDefault="00000000" w:rsidP="001A38F3">
      <w:pPr>
        <w:pStyle w:val="Default"/>
        <w:numPr>
          <w:ilvl w:val="0"/>
          <w:numId w:val="19"/>
        </w:numPr>
        <w:rPr>
          <w:color w:val="040404"/>
        </w:rPr>
      </w:pPr>
      <w:r>
        <w:rPr>
          <w:color w:val="040404"/>
          <w:u w:color="040404"/>
        </w:rPr>
        <w:t xml:space="preserve">Publicity required to encourage community </w:t>
      </w:r>
      <w:r>
        <w:t>use of this facility</w:t>
      </w:r>
    </w:p>
    <w:p w14:paraId="2C8A40D0" w14:textId="77777777" w:rsidR="001A38F3" w:rsidRPr="001A38F3" w:rsidRDefault="001A38F3" w:rsidP="001A38F3">
      <w:pPr>
        <w:pStyle w:val="Default"/>
        <w:ind w:left="284"/>
        <w:rPr>
          <w:color w:val="040404"/>
        </w:rPr>
      </w:pPr>
    </w:p>
    <w:p w14:paraId="0A991080" w14:textId="77777777" w:rsidR="008D737A" w:rsidRDefault="00000000">
      <w:pPr>
        <w:pStyle w:val="Default"/>
        <w:ind w:left="284" w:hanging="284"/>
        <w:rPr>
          <w:color w:val="040404"/>
          <w:u w:color="040404"/>
        </w:rPr>
      </w:pPr>
      <w:r>
        <w:t>8.3 Community Rooms</w:t>
      </w:r>
    </w:p>
    <w:p w14:paraId="2D1AA670" w14:textId="77777777" w:rsidR="008D737A" w:rsidRDefault="00000000">
      <w:pPr>
        <w:pStyle w:val="Default"/>
        <w:numPr>
          <w:ilvl w:val="0"/>
          <w:numId w:val="20"/>
        </w:numPr>
      </w:pPr>
      <w:r>
        <w:t>These include hall, kitchen and the two multipurpose rooms.</w:t>
      </w:r>
    </w:p>
    <w:p w14:paraId="726FE968" w14:textId="77777777" w:rsidR="008D737A" w:rsidRDefault="00000000">
      <w:pPr>
        <w:pStyle w:val="Default"/>
        <w:numPr>
          <w:ilvl w:val="0"/>
          <w:numId w:val="20"/>
        </w:numPr>
      </w:pPr>
      <w:r>
        <w:t>Upgrade to the toilets for the community hall should be complete by 15th December 2023.</w:t>
      </w:r>
    </w:p>
    <w:p w14:paraId="4A5A2900" w14:textId="77777777" w:rsidR="008D737A" w:rsidRDefault="00000000">
      <w:pPr>
        <w:pStyle w:val="Default"/>
        <w:numPr>
          <w:ilvl w:val="0"/>
          <w:numId w:val="20"/>
        </w:numPr>
      </w:pPr>
      <w:r>
        <w:t>The remaining works to complete the daytime access to the community hall have been proposed to start in February 2024. Programme of works will be provided.</w:t>
      </w:r>
    </w:p>
    <w:p w14:paraId="7FE3C654" w14:textId="77777777" w:rsidR="008D737A" w:rsidRDefault="00000000">
      <w:pPr>
        <w:pStyle w:val="Default"/>
        <w:numPr>
          <w:ilvl w:val="0"/>
          <w:numId w:val="20"/>
        </w:numPr>
      </w:pPr>
      <w:r>
        <w:t xml:space="preserve">The works to provide external access to the multipurpose rooms at the front of the school have been proposed to start in February 2024. </w:t>
      </w:r>
    </w:p>
    <w:p w14:paraId="603C82D8" w14:textId="77777777" w:rsidR="008D737A" w:rsidRDefault="00000000">
      <w:pPr>
        <w:pStyle w:val="Default"/>
        <w:numPr>
          <w:ilvl w:val="0"/>
          <w:numId w:val="20"/>
        </w:numPr>
      </w:pPr>
      <w:r>
        <w:t>During daytime lets the library toilet is the provision for the community rooms.</w:t>
      </w:r>
    </w:p>
    <w:p w14:paraId="0C747BE7" w14:textId="77777777" w:rsidR="008D737A" w:rsidRDefault="008D737A">
      <w:pPr>
        <w:pStyle w:val="Default"/>
      </w:pPr>
    </w:p>
    <w:p w14:paraId="6BC201D1" w14:textId="77777777" w:rsidR="008D737A" w:rsidRDefault="00000000">
      <w:pPr>
        <w:pStyle w:val="BodyA"/>
        <w:rPr>
          <w:rFonts w:ascii="Calibri" w:eastAsia="Calibri" w:hAnsi="Calibri" w:cs="Calibri"/>
          <w:b/>
          <w:bCs/>
          <w:sz w:val="24"/>
          <w:szCs w:val="24"/>
        </w:rPr>
      </w:pPr>
      <w:r>
        <w:rPr>
          <w:rFonts w:ascii="Calibri" w:hAnsi="Calibri"/>
          <w:b/>
          <w:bCs/>
          <w:sz w:val="24"/>
          <w:szCs w:val="24"/>
          <w:lang w:val="en-US"/>
        </w:rPr>
        <w:t xml:space="preserve">9.0 </w:t>
      </w:r>
      <w:r>
        <w:rPr>
          <w:rFonts w:ascii="Calibri" w:hAnsi="Calibri"/>
          <w:b/>
          <w:bCs/>
          <w:sz w:val="24"/>
          <w:szCs w:val="24"/>
          <w:lang w:val="en-US"/>
        </w:rPr>
        <w:tab/>
        <w:t xml:space="preserve"> Ward 5 Councillor Briefing Report</w:t>
      </w:r>
    </w:p>
    <w:p w14:paraId="0CCC91E9" w14:textId="77777777" w:rsidR="008D737A" w:rsidRDefault="00000000">
      <w:pPr>
        <w:pStyle w:val="BodyA"/>
        <w:rPr>
          <w:rFonts w:ascii="Calibri" w:eastAsia="Calibri" w:hAnsi="Calibri" w:cs="Calibri"/>
          <w:sz w:val="24"/>
          <w:szCs w:val="24"/>
        </w:rPr>
      </w:pPr>
      <w:r>
        <w:rPr>
          <w:rFonts w:ascii="Calibri" w:hAnsi="Calibri"/>
          <w:sz w:val="24"/>
          <w:szCs w:val="24"/>
          <w:lang w:val="en-US"/>
        </w:rPr>
        <w:t xml:space="preserve">No briefing reports available. </w:t>
      </w:r>
    </w:p>
    <w:p w14:paraId="1F06492D" w14:textId="77777777" w:rsidR="008D737A" w:rsidRDefault="00000000">
      <w:pPr>
        <w:pStyle w:val="BodyA"/>
        <w:rPr>
          <w:rFonts w:ascii="Calibri" w:eastAsia="Calibri" w:hAnsi="Calibri" w:cs="Calibri"/>
          <w:b/>
          <w:bCs/>
          <w:sz w:val="24"/>
          <w:szCs w:val="24"/>
        </w:rPr>
      </w:pPr>
      <w:r>
        <w:rPr>
          <w:rFonts w:ascii="Calibri" w:hAnsi="Calibri"/>
          <w:b/>
          <w:bCs/>
          <w:sz w:val="24"/>
          <w:szCs w:val="24"/>
          <w:lang w:val="en-US"/>
        </w:rPr>
        <w:t>10.0</w:t>
      </w:r>
      <w:r>
        <w:rPr>
          <w:rFonts w:ascii="Calibri" w:hAnsi="Calibri"/>
          <w:b/>
          <w:bCs/>
          <w:sz w:val="24"/>
          <w:szCs w:val="24"/>
          <w:lang w:val="en-US"/>
        </w:rPr>
        <w:tab/>
        <w:t>Community Meetings</w:t>
      </w:r>
    </w:p>
    <w:p w14:paraId="4F31F94C" w14:textId="77777777" w:rsidR="008D737A" w:rsidRDefault="00000000">
      <w:pPr>
        <w:pStyle w:val="BodyA"/>
        <w:numPr>
          <w:ilvl w:val="0"/>
          <w:numId w:val="22"/>
        </w:numPr>
        <w:rPr>
          <w:rFonts w:ascii="Calibri" w:hAnsi="Calibri"/>
          <w:sz w:val="24"/>
          <w:szCs w:val="24"/>
          <w:lang w:val="en-US"/>
        </w:rPr>
      </w:pPr>
      <w:r>
        <w:rPr>
          <w:rFonts w:ascii="Calibri" w:hAnsi="Calibri"/>
          <w:sz w:val="24"/>
          <w:szCs w:val="24"/>
          <w:lang w:val="en-US"/>
        </w:rPr>
        <w:t xml:space="preserve">Northern Corridor Community Board </w:t>
      </w:r>
      <w:r>
        <w:rPr>
          <w:rFonts w:ascii="Calibri" w:hAnsi="Calibri"/>
          <w:color w:val="323232"/>
          <w:sz w:val="24"/>
          <w:szCs w:val="24"/>
          <w:u w:color="323232"/>
          <w:lang w:val="en-US"/>
        </w:rPr>
        <w:t>21 February, 7-9pm in Chryston Cultural Centre</w:t>
      </w:r>
    </w:p>
    <w:p w14:paraId="4B35AA0E" w14:textId="77777777" w:rsidR="008D737A" w:rsidRDefault="00000000">
      <w:pPr>
        <w:pStyle w:val="BodyA"/>
        <w:numPr>
          <w:ilvl w:val="0"/>
          <w:numId w:val="22"/>
        </w:numPr>
        <w:rPr>
          <w:rFonts w:ascii="Calibri" w:hAnsi="Calibri"/>
          <w:sz w:val="24"/>
          <w:szCs w:val="24"/>
          <w:lang w:val="en-US"/>
        </w:rPr>
      </w:pPr>
      <w:r>
        <w:rPr>
          <w:rFonts w:ascii="Calibri" w:hAnsi="Calibri"/>
          <w:sz w:val="24"/>
          <w:szCs w:val="24"/>
          <w:lang w:val="en-US"/>
        </w:rPr>
        <w:t>Northern Corridor Community Forum - TBC</w:t>
      </w:r>
    </w:p>
    <w:p w14:paraId="64C9C5EF" w14:textId="77777777" w:rsidR="008D737A" w:rsidRDefault="00000000">
      <w:pPr>
        <w:pStyle w:val="BodyA"/>
        <w:numPr>
          <w:ilvl w:val="0"/>
          <w:numId w:val="22"/>
        </w:numPr>
        <w:rPr>
          <w:rFonts w:ascii="Calibri" w:hAnsi="Calibri"/>
          <w:sz w:val="24"/>
          <w:szCs w:val="24"/>
          <w:lang w:val="en-US"/>
        </w:rPr>
      </w:pPr>
      <w:r>
        <w:rPr>
          <w:rFonts w:ascii="Calibri" w:hAnsi="Calibri"/>
          <w:sz w:val="24"/>
          <w:szCs w:val="24"/>
          <w:lang w:val="en-US"/>
        </w:rPr>
        <w:t xml:space="preserve">Cumbernauld and North Locality Consortium - TBC      </w:t>
      </w:r>
    </w:p>
    <w:p w14:paraId="2BBB3C6A" w14:textId="77777777" w:rsidR="008D737A" w:rsidRDefault="00000000">
      <w:pPr>
        <w:pStyle w:val="BodyA"/>
        <w:rPr>
          <w:rFonts w:ascii="Calibri" w:eastAsia="Calibri" w:hAnsi="Calibri" w:cs="Calibri"/>
          <w:b/>
          <w:bCs/>
          <w:sz w:val="24"/>
          <w:szCs w:val="24"/>
        </w:rPr>
      </w:pPr>
      <w:r>
        <w:rPr>
          <w:rFonts w:ascii="Calibri" w:hAnsi="Calibri"/>
          <w:b/>
          <w:bCs/>
          <w:sz w:val="24"/>
          <w:szCs w:val="24"/>
        </w:rPr>
        <w:t xml:space="preserve">11.0     AOCB </w:t>
      </w:r>
    </w:p>
    <w:p w14:paraId="49097923" w14:textId="77777777" w:rsidR="008D737A" w:rsidRDefault="00000000">
      <w:pPr>
        <w:pStyle w:val="BodyA"/>
        <w:rPr>
          <w:rFonts w:ascii="Calibri" w:eastAsia="Calibri" w:hAnsi="Calibri" w:cs="Calibri"/>
          <w:sz w:val="24"/>
          <w:szCs w:val="24"/>
        </w:rPr>
      </w:pPr>
      <w:r>
        <w:rPr>
          <w:rFonts w:ascii="Calibri" w:hAnsi="Calibri"/>
          <w:sz w:val="24"/>
          <w:szCs w:val="24"/>
          <w:lang w:val="en-US"/>
        </w:rPr>
        <w:t>11.1 Community Councillor Campbell Provan spoke to:</w:t>
      </w:r>
    </w:p>
    <w:p w14:paraId="0B790A43" w14:textId="77777777" w:rsidR="008D737A" w:rsidRDefault="00000000">
      <w:pPr>
        <w:pStyle w:val="ListParagraph"/>
        <w:numPr>
          <w:ilvl w:val="0"/>
          <w:numId w:val="24"/>
        </w:numPr>
        <w:rPr>
          <w:rFonts w:ascii="Calibri" w:hAnsi="Calibri"/>
          <w:sz w:val="24"/>
          <w:szCs w:val="24"/>
        </w:rPr>
      </w:pPr>
      <w:r>
        <w:rPr>
          <w:rFonts w:ascii="Calibri" w:hAnsi="Calibri"/>
          <w:sz w:val="24"/>
          <w:szCs w:val="24"/>
        </w:rPr>
        <w:t>the new signpost and right of way to Auchinloch/Stepps</w:t>
      </w:r>
    </w:p>
    <w:p w14:paraId="3D8B57F3" w14:textId="3982414E" w:rsidR="008D737A" w:rsidRDefault="00000000">
      <w:pPr>
        <w:pStyle w:val="ListParagraph"/>
        <w:numPr>
          <w:ilvl w:val="0"/>
          <w:numId w:val="24"/>
        </w:numPr>
        <w:rPr>
          <w:rFonts w:ascii="Calibri" w:hAnsi="Calibri"/>
          <w:sz w:val="24"/>
          <w:szCs w:val="24"/>
        </w:rPr>
      </w:pPr>
      <w:r>
        <w:rPr>
          <w:rFonts w:ascii="Calibri" w:hAnsi="Calibri"/>
          <w:sz w:val="24"/>
          <w:szCs w:val="24"/>
        </w:rPr>
        <w:t>statistics for S&amp;DCC website viz 89 visitors last 30 days, 339 visitors last 90 days, 1364 visitors 365 days</w:t>
      </w:r>
      <w:r w:rsidR="00830B1B">
        <w:rPr>
          <w:rFonts w:ascii="Calibri" w:hAnsi="Calibri"/>
          <w:sz w:val="24"/>
          <w:szCs w:val="24"/>
        </w:rPr>
        <w:t xml:space="preserve">. Community Councillor Alice Morton </w:t>
      </w:r>
      <w:r w:rsidR="00670A09">
        <w:rPr>
          <w:rFonts w:ascii="Calibri" w:hAnsi="Calibri"/>
          <w:sz w:val="24"/>
          <w:szCs w:val="24"/>
        </w:rPr>
        <w:t>caretaker</w:t>
      </w:r>
      <w:r w:rsidR="00830B1B">
        <w:rPr>
          <w:rFonts w:ascii="Calibri" w:hAnsi="Calibri"/>
          <w:sz w:val="24"/>
          <w:szCs w:val="24"/>
        </w:rPr>
        <w:t xml:space="preserve"> </w:t>
      </w:r>
      <w:r w:rsidR="00670A09">
        <w:rPr>
          <w:rFonts w:ascii="Calibri" w:hAnsi="Calibri"/>
          <w:sz w:val="24"/>
          <w:szCs w:val="24"/>
        </w:rPr>
        <w:t>at this time</w:t>
      </w:r>
      <w:r w:rsidR="00830B1B">
        <w:rPr>
          <w:rFonts w:ascii="Calibri" w:hAnsi="Calibri"/>
          <w:sz w:val="24"/>
          <w:szCs w:val="24"/>
        </w:rPr>
        <w:t>.</w:t>
      </w:r>
    </w:p>
    <w:p w14:paraId="25B9D42E" w14:textId="193E64CE" w:rsidR="008D737A" w:rsidRDefault="00000000">
      <w:pPr>
        <w:pStyle w:val="ListParagraph"/>
        <w:numPr>
          <w:ilvl w:val="0"/>
          <w:numId w:val="24"/>
        </w:numPr>
        <w:rPr>
          <w:rFonts w:ascii="Calibri" w:hAnsi="Calibri"/>
          <w:sz w:val="24"/>
          <w:szCs w:val="24"/>
        </w:rPr>
      </w:pPr>
      <w:r>
        <w:rPr>
          <w:rFonts w:ascii="Calibri" w:hAnsi="Calibri"/>
          <w:sz w:val="24"/>
          <w:szCs w:val="24"/>
        </w:rPr>
        <w:t>statistics for S&amp;DCC fb page viz 1734 followers,435 engagement last 28 days</w:t>
      </w:r>
      <w:r w:rsidR="00830B1B">
        <w:rPr>
          <w:rFonts w:ascii="Calibri" w:hAnsi="Calibri"/>
          <w:sz w:val="24"/>
          <w:szCs w:val="24"/>
        </w:rPr>
        <w:t xml:space="preserve">. Community Councillor Campbell Provan </w:t>
      </w:r>
      <w:r w:rsidR="00670A09">
        <w:rPr>
          <w:rFonts w:ascii="Calibri" w:hAnsi="Calibri"/>
          <w:sz w:val="24"/>
          <w:szCs w:val="24"/>
        </w:rPr>
        <w:t>caretaker at this time.</w:t>
      </w:r>
    </w:p>
    <w:p w14:paraId="6694098B" w14:textId="77777777" w:rsidR="00830B1B" w:rsidRDefault="00830B1B" w:rsidP="00830B1B">
      <w:pPr>
        <w:rPr>
          <w:rFonts w:ascii="Calibri" w:hAnsi="Calibri"/>
        </w:rPr>
      </w:pPr>
    </w:p>
    <w:p w14:paraId="684CD265" w14:textId="77777777" w:rsidR="00830B1B" w:rsidRDefault="00830B1B" w:rsidP="00830B1B">
      <w:pPr>
        <w:rPr>
          <w:rFonts w:ascii="Calibri" w:hAnsi="Calibri"/>
        </w:rPr>
      </w:pPr>
    </w:p>
    <w:p w14:paraId="68B1F72D" w14:textId="77777777" w:rsidR="00830B1B" w:rsidRDefault="00830B1B" w:rsidP="00830B1B">
      <w:pPr>
        <w:rPr>
          <w:rFonts w:ascii="Calibri" w:hAnsi="Calibri"/>
        </w:rPr>
      </w:pPr>
    </w:p>
    <w:p w14:paraId="3AE65DF4" w14:textId="77777777" w:rsidR="00830B1B" w:rsidRDefault="00830B1B" w:rsidP="00830B1B">
      <w:pPr>
        <w:rPr>
          <w:rFonts w:ascii="Calibri" w:hAnsi="Calibri"/>
        </w:rPr>
      </w:pPr>
    </w:p>
    <w:p w14:paraId="05B5CE9A" w14:textId="77777777" w:rsidR="00830B1B" w:rsidRDefault="00830B1B" w:rsidP="00830B1B">
      <w:pPr>
        <w:rPr>
          <w:rFonts w:ascii="Calibri" w:hAnsi="Calibri"/>
        </w:rPr>
      </w:pPr>
    </w:p>
    <w:p w14:paraId="2D80C9A6" w14:textId="77777777" w:rsidR="00830B1B" w:rsidRDefault="00830B1B" w:rsidP="00830B1B">
      <w:pPr>
        <w:rPr>
          <w:rFonts w:ascii="Calibri" w:hAnsi="Calibri"/>
        </w:rPr>
      </w:pPr>
    </w:p>
    <w:p w14:paraId="2589AF59" w14:textId="77777777" w:rsidR="00B04A26" w:rsidRDefault="00B04A26" w:rsidP="00830B1B">
      <w:pPr>
        <w:rPr>
          <w:rFonts w:ascii="Calibri" w:hAnsi="Calibri"/>
        </w:rPr>
      </w:pPr>
    </w:p>
    <w:p w14:paraId="55984F1D" w14:textId="77777777" w:rsidR="00830B1B" w:rsidRPr="00830B1B" w:rsidRDefault="00830B1B" w:rsidP="00830B1B">
      <w:pPr>
        <w:rPr>
          <w:rFonts w:ascii="Calibri" w:hAnsi="Calibri"/>
        </w:rPr>
      </w:pPr>
    </w:p>
    <w:p w14:paraId="650DA673" w14:textId="075954FD" w:rsidR="008D737A" w:rsidRDefault="00000000">
      <w:pPr>
        <w:pStyle w:val="BodyA"/>
        <w:rPr>
          <w:rFonts w:ascii="Calibri" w:eastAsia="Calibri" w:hAnsi="Calibri" w:cs="Calibri"/>
          <w:sz w:val="24"/>
          <w:szCs w:val="24"/>
        </w:rPr>
      </w:pPr>
      <w:r>
        <w:rPr>
          <w:rFonts w:ascii="Calibri" w:hAnsi="Calibri"/>
          <w:sz w:val="24"/>
          <w:szCs w:val="24"/>
          <w:lang w:val="en-US"/>
        </w:rPr>
        <w:t>11.2     Resident issues/actions raised</w:t>
      </w:r>
      <w:r w:rsidR="00830B1B">
        <w:rPr>
          <w:rFonts w:ascii="Calibri" w:hAnsi="Calibri"/>
          <w:sz w:val="24"/>
          <w:szCs w:val="24"/>
          <w:lang w:val="en-US"/>
        </w:rPr>
        <w:t>/discussed</w:t>
      </w:r>
      <w:r>
        <w:rPr>
          <w:rFonts w:ascii="Calibri" w:hAnsi="Calibri"/>
          <w:sz w:val="24"/>
          <w:szCs w:val="24"/>
          <w:lang w:val="en-US"/>
        </w:rPr>
        <w:t xml:space="preserve"> included:</w:t>
      </w:r>
    </w:p>
    <w:p w14:paraId="40B86C07" w14:textId="7A8925D3" w:rsidR="00EC79B9" w:rsidRPr="00830B1B" w:rsidRDefault="00000000" w:rsidP="00EC79B9">
      <w:pPr>
        <w:pStyle w:val="ListParagraph"/>
        <w:numPr>
          <w:ilvl w:val="0"/>
          <w:numId w:val="24"/>
        </w:numPr>
        <w:rPr>
          <w:rFonts w:ascii="Calibri" w:hAnsi="Calibri"/>
          <w:sz w:val="24"/>
          <w:szCs w:val="24"/>
        </w:rPr>
      </w:pPr>
      <w:r>
        <w:rPr>
          <w:rFonts w:ascii="Calibri" w:hAnsi="Calibri"/>
          <w:sz w:val="24"/>
          <w:szCs w:val="24"/>
        </w:rPr>
        <w:t xml:space="preserve">38C bus and why its destination was now limited to the city centre </w:t>
      </w:r>
    </w:p>
    <w:p w14:paraId="240AA9B9" w14:textId="05968AED" w:rsidR="002D49CE" w:rsidRPr="00EC79B9" w:rsidRDefault="00000000" w:rsidP="002D49CE">
      <w:pPr>
        <w:pStyle w:val="ListParagraph"/>
        <w:numPr>
          <w:ilvl w:val="0"/>
          <w:numId w:val="24"/>
        </w:numPr>
        <w:rPr>
          <w:rFonts w:ascii="Calibri" w:hAnsi="Calibri"/>
          <w:sz w:val="24"/>
          <w:szCs w:val="24"/>
        </w:rPr>
      </w:pPr>
      <w:r>
        <w:rPr>
          <w:rFonts w:ascii="Calibri" w:hAnsi="Calibri"/>
          <w:sz w:val="24"/>
          <w:szCs w:val="24"/>
        </w:rPr>
        <w:t>Position of refuse bin at bus stop on Cumbernauld Road</w:t>
      </w:r>
    </w:p>
    <w:p w14:paraId="30DDB451" w14:textId="77777777" w:rsidR="008D737A" w:rsidRDefault="00000000">
      <w:pPr>
        <w:pStyle w:val="ListParagraph"/>
        <w:numPr>
          <w:ilvl w:val="0"/>
          <w:numId w:val="24"/>
        </w:numPr>
        <w:rPr>
          <w:rFonts w:ascii="Calibri" w:hAnsi="Calibri"/>
          <w:sz w:val="24"/>
          <w:szCs w:val="24"/>
        </w:rPr>
      </w:pPr>
      <w:r>
        <w:rPr>
          <w:rFonts w:ascii="Calibri" w:hAnsi="Calibri"/>
          <w:sz w:val="24"/>
          <w:szCs w:val="24"/>
        </w:rPr>
        <w:t>Filter lane at lights at Bannatyne’s</w:t>
      </w:r>
    </w:p>
    <w:p w14:paraId="445B6370" w14:textId="77777777" w:rsidR="008D737A" w:rsidRDefault="00000000">
      <w:pPr>
        <w:pStyle w:val="ListParagraph"/>
        <w:numPr>
          <w:ilvl w:val="0"/>
          <w:numId w:val="24"/>
        </w:numPr>
        <w:rPr>
          <w:rFonts w:ascii="Calibri" w:hAnsi="Calibri"/>
          <w:sz w:val="24"/>
          <w:szCs w:val="24"/>
        </w:rPr>
      </w:pPr>
      <w:r>
        <w:rPr>
          <w:rFonts w:ascii="Calibri" w:hAnsi="Calibri"/>
          <w:sz w:val="24"/>
          <w:szCs w:val="24"/>
        </w:rPr>
        <w:t>NLC school transport provision</w:t>
      </w:r>
    </w:p>
    <w:p w14:paraId="01029BA1" w14:textId="77777777" w:rsidR="008D737A" w:rsidRDefault="00000000">
      <w:pPr>
        <w:pStyle w:val="ListParagraph"/>
        <w:numPr>
          <w:ilvl w:val="0"/>
          <w:numId w:val="24"/>
        </w:numPr>
        <w:rPr>
          <w:rFonts w:ascii="Calibri" w:hAnsi="Calibri"/>
          <w:sz w:val="24"/>
          <w:szCs w:val="24"/>
        </w:rPr>
      </w:pPr>
      <w:r>
        <w:rPr>
          <w:rFonts w:ascii="Calibri" w:hAnsi="Calibri"/>
          <w:sz w:val="24"/>
          <w:szCs w:val="24"/>
        </w:rPr>
        <w:t>FOI re ground/drainage issues at Dunalastair playpark</w:t>
      </w:r>
    </w:p>
    <w:p w14:paraId="61B9BB37" w14:textId="60637F32" w:rsidR="00B04A26" w:rsidRDefault="00B04A26" w:rsidP="00B04A26">
      <w:pPr>
        <w:rPr>
          <w:rFonts w:ascii="Calibri" w:hAnsi="Calibri"/>
        </w:rPr>
      </w:pPr>
      <w:r>
        <w:rPr>
          <w:rFonts w:ascii="Calibri" w:hAnsi="Calibri"/>
        </w:rPr>
        <w:t>11.3 Dates of Future Meetings</w:t>
      </w:r>
    </w:p>
    <w:p w14:paraId="757C8151" w14:textId="77777777" w:rsidR="00B04A26" w:rsidRDefault="00B04A26" w:rsidP="00B04A26">
      <w:pPr>
        <w:rPr>
          <w:rFonts w:ascii="Calibri" w:hAnsi="Calibri"/>
        </w:rPr>
      </w:pPr>
    </w:p>
    <w:p w14:paraId="23099BD3" w14:textId="2C68AE95" w:rsidR="00B04A26" w:rsidRDefault="00B04A26" w:rsidP="00B04A26">
      <w:pPr>
        <w:rPr>
          <w:rFonts w:ascii="Calibri" w:hAnsi="Calibri"/>
        </w:rPr>
      </w:pPr>
      <w:r>
        <w:rPr>
          <w:rFonts w:ascii="Calibri" w:hAnsi="Calibri"/>
        </w:rPr>
        <w:t xml:space="preserve">Due to time constraints the </w:t>
      </w:r>
      <w:r w:rsidR="00670A09">
        <w:rPr>
          <w:rFonts w:ascii="Calibri" w:hAnsi="Calibri"/>
        </w:rPr>
        <w:t xml:space="preserve">item, </w:t>
      </w:r>
      <w:r>
        <w:rPr>
          <w:rFonts w:ascii="Calibri" w:hAnsi="Calibri"/>
        </w:rPr>
        <w:t>dates of future meetings</w:t>
      </w:r>
      <w:r w:rsidR="00670A09">
        <w:rPr>
          <w:rFonts w:ascii="Calibri" w:hAnsi="Calibri"/>
        </w:rPr>
        <w:t>,</w:t>
      </w:r>
      <w:r>
        <w:rPr>
          <w:rFonts w:ascii="Calibri" w:hAnsi="Calibri"/>
        </w:rPr>
        <w:t xml:space="preserve"> w</w:t>
      </w:r>
      <w:r w:rsidR="00670A09">
        <w:rPr>
          <w:rFonts w:ascii="Calibri" w:hAnsi="Calibri"/>
        </w:rPr>
        <w:t>as</w:t>
      </w:r>
      <w:r>
        <w:rPr>
          <w:rFonts w:ascii="Calibri" w:hAnsi="Calibri"/>
        </w:rPr>
        <w:t xml:space="preserve"> held over until February meeting.</w:t>
      </w:r>
    </w:p>
    <w:p w14:paraId="254200D4" w14:textId="77777777" w:rsidR="00B04A26" w:rsidRPr="00B04A26" w:rsidRDefault="00B04A26" w:rsidP="00B04A26">
      <w:pPr>
        <w:rPr>
          <w:rFonts w:ascii="Calibri" w:hAnsi="Calibri"/>
        </w:rPr>
      </w:pPr>
    </w:p>
    <w:p w14:paraId="5C191E18" w14:textId="77777777" w:rsidR="008D737A" w:rsidRDefault="00000000">
      <w:pPr>
        <w:pStyle w:val="BodyA"/>
        <w:rPr>
          <w:rFonts w:ascii="Calibri" w:eastAsia="Calibri" w:hAnsi="Calibri" w:cs="Calibri"/>
          <w:b/>
          <w:bCs/>
          <w:sz w:val="24"/>
          <w:szCs w:val="24"/>
        </w:rPr>
      </w:pPr>
      <w:r>
        <w:rPr>
          <w:rFonts w:ascii="Calibri" w:hAnsi="Calibri"/>
          <w:b/>
          <w:bCs/>
          <w:sz w:val="24"/>
          <w:szCs w:val="24"/>
          <w:lang w:val="en-US"/>
        </w:rPr>
        <w:t>12.0</w:t>
      </w:r>
      <w:r>
        <w:rPr>
          <w:rFonts w:ascii="Calibri" w:hAnsi="Calibri"/>
          <w:b/>
          <w:bCs/>
          <w:sz w:val="24"/>
          <w:szCs w:val="24"/>
          <w:lang w:val="en-US"/>
        </w:rPr>
        <w:tab/>
        <w:t>Date and time of next meeting</w:t>
      </w:r>
    </w:p>
    <w:p w14:paraId="4AA457CF" w14:textId="4AF24477" w:rsidR="008D737A" w:rsidRDefault="00000000">
      <w:pPr>
        <w:pStyle w:val="BodyA"/>
        <w:rPr>
          <w:rFonts w:ascii="Calibri" w:hAnsi="Calibri"/>
          <w:sz w:val="24"/>
          <w:szCs w:val="24"/>
          <w:lang w:val="en-US"/>
        </w:rPr>
      </w:pPr>
      <w:r>
        <w:rPr>
          <w:rFonts w:ascii="Calibri" w:hAnsi="Calibri"/>
          <w:sz w:val="24"/>
          <w:szCs w:val="24"/>
          <w:lang w:val="en-US"/>
        </w:rPr>
        <w:t xml:space="preserve">Thursday </w:t>
      </w:r>
      <w:r w:rsidR="006A07A2">
        <w:rPr>
          <w:rFonts w:ascii="Calibri" w:hAnsi="Calibri"/>
          <w:sz w:val="24"/>
          <w:szCs w:val="24"/>
          <w:lang w:val="en-US"/>
        </w:rPr>
        <w:t>15</w:t>
      </w:r>
      <w:r>
        <w:rPr>
          <w:rFonts w:ascii="Calibri" w:hAnsi="Calibri"/>
          <w:sz w:val="24"/>
          <w:szCs w:val="24"/>
          <w:lang w:val="en-US"/>
        </w:rPr>
        <w:t xml:space="preserve"> February 2024 at 7.30pm in Stepps Cultural Centre</w:t>
      </w:r>
    </w:p>
    <w:p w14:paraId="1DC60654" w14:textId="4C590986" w:rsidR="00830B1B" w:rsidRDefault="00830B1B">
      <w:pPr>
        <w:pStyle w:val="BodyA"/>
      </w:pPr>
      <w:r>
        <w:rPr>
          <w:rFonts w:ascii="Calibri" w:hAnsi="Calibri"/>
          <w:sz w:val="24"/>
          <w:szCs w:val="24"/>
          <w:lang w:val="en-US"/>
        </w:rPr>
        <w:t>Thanks to Kenneth Maxwell for Chairing the meeting.</w:t>
      </w:r>
    </w:p>
    <w:sectPr w:rsidR="00830B1B">
      <w:headerReference w:type="default" r:id="rId7"/>
      <w:footerReference w:type="default" r:id="rId8"/>
      <w:pgSz w:w="12240" w:h="15840"/>
      <w:pgMar w:top="405" w:right="1041" w:bottom="72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4C13" w14:textId="77777777" w:rsidR="00EF3FBB" w:rsidRDefault="00EF3FBB">
      <w:r>
        <w:separator/>
      </w:r>
    </w:p>
  </w:endnote>
  <w:endnote w:type="continuationSeparator" w:id="0">
    <w:p w14:paraId="5889B44C" w14:textId="77777777" w:rsidR="00EF3FBB" w:rsidRDefault="00EF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F50F" w14:textId="77777777" w:rsidR="008D737A" w:rsidRDefault="008D737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7C71" w14:textId="77777777" w:rsidR="00EF3FBB" w:rsidRDefault="00EF3FBB">
      <w:r>
        <w:separator/>
      </w:r>
    </w:p>
  </w:footnote>
  <w:footnote w:type="continuationSeparator" w:id="0">
    <w:p w14:paraId="375F8E69" w14:textId="77777777" w:rsidR="00EF3FBB" w:rsidRDefault="00EF3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22D3" w14:textId="77777777" w:rsidR="008D737A" w:rsidRDefault="00000000">
    <w:pPr>
      <w:pStyle w:val="BodyA"/>
      <w:spacing w:after="0" w:line="240" w:lineRule="auto"/>
      <w:jc w:val="right"/>
    </w:pPr>
    <w:r>
      <w:rPr>
        <w:noProof/>
      </w:rPr>
      <mc:AlternateContent>
        <mc:Choice Requires="wpg">
          <w:drawing>
            <wp:anchor distT="152400" distB="152400" distL="152400" distR="152400" simplePos="0" relativeHeight="251658240" behindDoc="1" locked="0" layoutInCell="1" allowOverlap="1" wp14:anchorId="17BE18E6" wp14:editId="72CDF9E1">
              <wp:simplePos x="0" y="0"/>
              <wp:positionH relativeFrom="page">
                <wp:posOffset>-3058</wp:posOffset>
              </wp:positionH>
              <wp:positionV relativeFrom="page">
                <wp:posOffset>-2320</wp:posOffset>
              </wp:positionV>
              <wp:extent cx="7778520" cy="10063050"/>
              <wp:effectExtent l="0" t="0" r="0" b="0"/>
              <wp:wrapNone/>
              <wp:docPr id="1073741831" name="officeArt object" descr="Group 363987479"/>
              <wp:cNvGraphicFramePr/>
              <a:graphic xmlns:a="http://schemas.openxmlformats.org/drawingml/2006/main">
                <a:graphicData uri="http://schemas.microsoft.com/office/word/2010/wordprocessingGroup">
                  <wpg:wgp>
                    <wpg:cNvGrpSpPr/>
                    <wpg:grpSpPr>
                      <a:xfrm>
                        <a:off x="0" y="0"/>
                        <a:ext cx="7778520" cy="10063050"/>
                        <a:chOff x="0" y="-2"/>
                        <a:chExt cx="7778519" cy="10063049"/>
                      </a:xfrm>
                    </wpg:grpSpPr>
                    <wpg:grpSp>
                      <wpg:cNvPr id="1073741827" name="Group 2010331841"/>
                      <wpg:cNvGrpSpPr/>
                      <wpg:grpSpPr>
                        <a:xfrm>
                          <a:off x="-1" y="-3"/>
                          <a:ext cx="7772916" cy="1031244"/>
                          <a:chOff x="0" y="-1"/>
                          <a:chExt cx="7772914" cy="1031243"/>
                        </a:xfrm>
                      </wpg:grpSpPr>
                      <wps:wsp>
                        <wps:cNvPr id="1073741825" name="Rectangle 668123129"/>
                        <wps:cNvSpPr/>
                        <wps:spPr>
                          <a:xfrm>
                            <a:off x="-1" y="-2"/>
                            <a:ext cx="7765303" cy="342765"/>
                          </a:xfrm>
                          <a:prstGeom prst="rect">
                            <a:avLst/>
                          </a:prstGeom>
                          <a:gradFill flip="none" rotWithShape="1">
                            <a:gsLst>
                              <a:gs pos="0">
                                <a:srgbClr val="66BAD4"/>
                              </a:gs>
                              <a:gs pos="50000">
                                <a:srgbClr val="47B6D5"/>
                              </a:gs>
                              <a:gs pos="100000">
                                <a:srgbClr val="36A5C3"/>
                              </a:gs>
                            </a:gsLst>
                            <a:lin ang="5400000" scaled="0"/>
                          </a:gradFill>
                          <a:ln w="12700" cap="flat">
                            <a:noFill/>
                            <a:miter lim="400000"/>
                          </a:ln>
                          <a:effectLst/>
                        </wps:spPr>
                        <wps:bodyPr/>
                      </wps:wsp>
                      <wps:wsp>
                        <wps:cNvPr id="1073741826" name="Freeform: Shape 1773321362"/>
                        <wps:cNvSpPr/>
                        <wps:spPr>
                          <a:xfrm>
                            <a:off x="2634111" y="2948"/>
                            <a:ext cx="5138804" cy="102829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4279" y="21600"/>
                                </a:lnTo>
                                <a:lnTo>
                                  <a:pt x="0" y="0"/>
                                </a:lnTo>
                                <a:close/>
                              </a:path>
                            </a:pathLst>
                          </a:custGeom>
                          <a:solidFill>
                            <a:srgbClr val="000000"/>
                          </a:solidFill>
                          <a:ln w="12700" cap="flat">
                            <a:noFill/>
                            <a:miter lim="400000"/>
                          </a:ln>
                          <a:effectLst>
                            <a:outerShdw blurRad="50800" dist="38100" dir="10800000" rotWithShape="0">
                              <a:srgbClr val="000000">
                                <a:alpha val="40000"/>
                              </a:srgbClr>
                            </a:outerShdw>
                          </a:effectLst>
                        </wps:spPr>
                        <wps:bodyPr/>
                      </wps:wsp>
                    </wpg:grpSp>
                    <wpg:grpSp>
                      <wpg:cNvPr id="1073741830" name="Group 1614792836"/>
                      <wpg:cNvGrpSpPr/>
                      <wpg:grpSpPr>
                        <a:xfrm>
                          <a:off x="5603" y="9031802"/>
                          <a:ext cx="7772917" cy="1031246"/>
                          <a:chOff x="-1" y="-1"/>
                          <a:chExt cx="7772915" cy="1031244"/>
                        </a:xfrm>
                      </wpg:grpSpPr>
                      <wps:wsp>
                        <wps:cNvPr id="1073741828" name="Rectangle 1244787401"/>
                        <wps:cNvSpPr/>
                        <wps:spPr>
                          <a:xfrm rot="10800000">
                            <a:off x="7613" y="688479"/>
                            <a:ext cx="7765302" cy="342765"/>
                          </a:xfrm>
                          <a:prstGeom prst="rect">
                            <a:avLst/>
                          </a:prstGeom>
                          <a:solidFill>
                            <a:srgbClr val="000000"/>
                          </a:solidFill>
                          <a:ln w="12700" cap="flat">
                            <a:noFill/>
                            <a:miter lim="400000"/>
                          </a:ln>
                          <a:effectLst/>
                        </wps:spPr>
                        <wps:bodyPr/>
                      </wps:wsp>
                      <wps:wsp>
                        <wps:cNvPr id="1073741829" name="Freeform: Shape 1058755557"/>
                        <wps:cNvSpPr/>
                        <wps:spPr>
                          <a:xfrm rot="10800000">
                            <a:off x="-2" y="-1"/>
                            <a:ext cx="5138804" cy="102829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4279" y="21600"/>
                                </a:lnTo>
                                <a:lnTo>
                                  <a:pt x="0" y="0"/>
                                </a:lnTo>
                                <a:close/>
                              </a:path>
                            </a:pathLst>
                          </a:custGeom>
                          <a:gradFill flip="none" rotWithShape="1">
                            <a:gsLst>
                              <a:gs pos="0">
                                <a:srgbClr val="66BAD4"/>
                              </a:gs>
                              <a:gs pos="50000">
                                <a:srgbClr val="47B6D5"/>
                              </a:gs>
                              <a:gs pos="100000">
                                <a:srgbClr val="36A5C3"/>
                              </a:gs>
                            </a:gsLst>
                            <a:lin ang="5400000" scaled="0"/>
                          </a:gradFill>
                          <a:ln w="12700" cap="flat">
                            <a:noFill/>
                            <a:miter lim="400000"/>
                          </a:ln>
                          <a:effectLst/>
                        </wps:spPr>
                        <wps:bodyPr/>
                      </wps:wsp>
                    </wpg:grpSp>
                  </wpg:wgp>
                </a:graphicData>
              </a:graphic>
            </wp:anchor>
          </w:drawing>
        </mc:Choice>
        <mc:Fallback>
          <w:pict>
            <v:group id="_x0000_s1026" style="visibility:visible;position:absolute;margin-left:-0.2pt;margin-top:-0.2pt;width:612.5pt;height:792.4pt;z-index:-251658240;mso-position-horizontal:absolute;mso-position-horizontal-relative:page;mso-position-vertical:absolute;mso-position-vertical-relative:page;mso-wrap-distance-left:12.0pt;mso-wrap-distance-top:12.0pt;mso-wrap-distance-right:12.0pt;mso-wrap-distance-bottom:12.0pt;" coordorigin="0,-2" coordsize="7778519,10063049">
              <w10:wrap type="none" side="bothSides" anchorx="page" anchory="page"/>
              <v:group id="_x0000_s1027" style="position:absolute;left:0;top:-2;width:7772915;height:1031243;" coordorigin="0,-1" coordsize="7772914,1031243">
                <v:rect id="_x0000_s1028" style="position:absolute;left:0;top:-1;width:7765301;height:342764;">
                  <v:fill angle="0fd" focus="100%" colors="50.0% #47B6D5" color="#66BAD4" opacity="100.0%" color2="#36A5C3" o:opacity2="100.0%" type="gradientUnscaled"/>
                  <v:stroke on="f" weight="1.0pt" dashstyle="solid" endcap="flat" miterlimit="400.0%" joinstyle="miter" linestyle="single" startarrow="none" startarrowwidth="medium" startarrowlength="medium" endarrow="none" endarrowwidth="medium" endarrowlength="medium"/>
                </v:rect>
                <v:shape id="_x0000_s1029" style="position:absolute;left:2634112;top:2948;width:5138803;height:1028294;" coordorigin="0,0" coordsize="21600,21600" path="M 0,0 L 21600,0 L 21600,21600 L 4279,21600 L 0,0 X E">
                  <v:fill color="#000000" opacity="100.0%" type="solid"/>
                  <v:stroke on="f" weight="1.0pt" dashstyle="solid" endcap="flat" miterlimit="400.0%" joinstyle="miter" linestyle="single" startarrow="none" startarrowwidth="medium" startarrowlength="medium" endarrow="none" endarrowwidth="medium" endarrowlength="medium"/>
                  <v:shadow on="t" color="#000000" opacity="0.4" offset="-3.0pt,0.0pt"/>
                </v:shape>
              </v:group>
              <v:group id="_x0000_s1030" style="position:absolute;left:5604;top:9031803;width:7772915;height:1031245;" coordorigin="-1,-1" coordsize="7772915,1031244">
                <v:rect id="_x0000_s1031" style="position:absolute;left:7613;top:688479;width:7765301;height:342764;rotation:11796480fd;">
                  <v:fill color="#000000" opacity="100.0%" type="solid"/>
                  <v:stroke on="f" weight="1.0pt" dashstyle="solid" endcap="flat" miterlimit="400.0%" joinstyle="miter" linestyle="single" startarrow="none" startarrowwidth="medium" startarrowlength="medium" endarrow="none" endarrowwidth="medium" endarrowlength="medium"/>
                </v:rect>
                <v:shape id="_x0000_s1032" style="position:absolute;left:-1;top:-1;width:5138803;height:1028295;rotation:11796480fd;" coordorigin="0,0" coordsize="21600,21600" path="M 0,0 L 21600,0 L 21600,21600 L 4279,21600 L 0,0 X E">
                  <v:fill angle="0fd" focus="100%" colors="50.0% #47B6D5" color="#66BAD4" opacity="100.0%" color2="#36A5C3" o:opacity2="100.0%" type="gradientUnscaled"/>
                  <v:stroke on="f" weight="1.0pt" dashstyle="solid" endcap="flat" miterlimit="400.0%" joinstyle="miter" linestyle="single" startarrow="none" startarrowwidth="medium" startarrowlength="medium" endarrow="none" endarrowwidth="medium" endarrowlength="medium"/>
                </v:shape>
              </v:group>
            </v:group>
          </w:pict>
        </mc:Fallback>
      </mc:AlternateContent>
    </w:r>
    <w:r>
      <w:rPr>
        <w:noProof/>
      </w:rPr>
      <mc:AlternateContent>
        <mc:Choice Requires="wps">
          <w:drawing>
            <wp:anchor distT="152400" distB="152400" distL="152400" distR="152400" simplePos="0" relativeHeight="251659264" behindDoc="1" locked="0" layoutInCell="1" allowOverlap="1" wp14:anchorId="62F83422" wp14:editId="66F4DEE1">
              <wp:simplePos x="0" y="0"/>
              <wp:positionH relativeFrom="page">
                <wp:posOffset>3695700</wp:posOffset>
              </wp:positionH>
              <wp:positionV relativeFrom="page">
                <wp:posOffset>222250</wp:posOffset>
              </wp:positionV>
              <wp:extent cx="3800101" cy="587375"/>
              <wp:effectExtent l="0" t="0" r="0" b="0"/>
              <wp:wrapNone/>
              <wp:docPr id="1073741832" name="officeArt object" descr="Logo here placeholder"/>
              <wp:cNvGraphicFramePr/>
              <a:graphic xmlns:a="http://schemas.openxmlformats.org/drawingml/2006/main">
                <a:graphicData uri="http://schemas.microsoft.com/office/word/2010/wordprocessingShape">
                  <wps:wsp>
                    <wps:cNvSpPr/>
                    <wps:spPr>
                      <a:xfrm>
                        <a:off x="0" y="0"/>
                        <a:ext cx="3800101" cy="587375"/>
                      </a:xfrm>
                      <a:prstGeom prst="rect">
                        <a:avLst/>
                      </a:prstGeom>
                      <a:solidFill>
                        <a:srgbClr val="000000"/>
                      </a:solidFill>
                      <a:ln w="38100" cap="flat">
                        <a:solidFill>
                          <a:srgbClr val="FFFFFF"/>
                        </a:solidFill>
                        <a:prstDash val="solid"/>
                        <a:miter lim="400000"/>
                      </a:ln>
                      <a:effectLst/>
                    </wps:spPr>
                    <wps:txbx>
                      <w:txbxContent>
                        <w:p w14:paraId="75430A13" w14:textId="77777777" w:rsidR="008D737A" w:rsidRDefault="00000000">
                          <w:pPr>
                            <w:pStyle w:val="BodyA"/>
                            <w:spacing w:after="0" w:line="240" w:lineRule="auto"/>
                            <w:jc w:val="center"/>
                          </w:pPr>
                          <w:r>
                            <w:rPr>
                              <w:b/>
                              <w:bCs/>
                              <w:color w:val="FFFFFF"/>
                              <w:sz w:val="32"/>
                              <w:szCs w:val="32"/>
                              <w:u w:color="FFFFFF"/>
                              <w:lang w:val="en-US"/>
                            </w:rPr>
                            <w:t>STEPPS &amp; DISTRICT COMMUNITY COUNCIL</w:t>
                          </w:r>
                        </w:p>
                      </w:txbxContent>
                    </wps:txbx>
                    <wps:bodyPr wrap="square" lIns="19050" tIns="19050" rIns="19050" bIns="19050" numCol="1" anchor="ctr">
                      <a:noAutofit/>
                    </wps:bodyPr>
                  </wps:wsp>
                </a:graphicData>
              </a:graphic>
            </wp:anchor>
          </w:drawing>
        </mc:Choice>
        <mc:Fallback>
          <w:pict>
            <v:rect w14:anchorId="62F83422" id="officeArt object" o:spid="_x0000_s1026" alt="Logo here placeholder" style="position:absolute;left:0;text-align:left;margin-left:291pt;margin-top:17.5pt;width:299.2pt;height:46.25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" fillcolor="black" strokecolor="white" strokeweight="3pt">
              <v:stroke miterlimit="4"/>
              <v:textbox inset="1.5pt,1.5pt,1.5pt,1.5pt">
                <w:txbxContent>
                  <w:p w14:paraId="75430A13" w14:textId="77777777" w:rsidR="008D737A" w:rsidRDefault="00000000">
                    <w:pPr>
                      <w:pStyle w:val="BodyA"/>
                      <w:spacing w:after="0" w:line="240" w:lineRule="auto"/>
                      <w:jc w:val="center"/>
                    </w:pPr>
                    <w:r>
                      <w:rPr>
                        <w:b/>
                        <w:bCs/>
                        <w:color w:val="FFFFFF"/>
                        <w:sz w:val="32"/>
                        <w:szCs w:val="32"/>
                        <w:u w:color="FFFFFF"/>
                        <w:lang w:val="en-US"/>
                      </w:rPr>
                      <w:t>STEPPS &amp; DISTRICT COMMUNITY COUNCIL</w:t>
                    </w:r>
                  </w:p>
                </w:txbxContent>
              </v:textbox>
              <w10:wrap anchorx="page" anchory="page"/>
            </v:rect>
          </w:pict>
        </mc:Fallback>
      </mc:AlternateContent>
    </w:r>
    <w:r>
      <w:rPr>
        <w:noProof/>
      </w:rPr>
      <w:drawing>
        <wp:anchor distT="152400" distB="152400" distL="152400" distR="152400" simplePos="0" relativeHeight="251660288" behindDoc="1" locked="0" layoutInCell="1" allowOverlap="1" wp14:anchorId="5B175878" wp14:editId="29A9E1AA">
          <wp:simplePos x="0" y="0"/>
          <wp:positionH relativeFrom="page">
            <wp:posOffset>114935</wp:posOffset>
          </wp:positionH>
          <wp:positionV relativeFrom="page">
            <wp:posOffset>9046843</wp:posOffset>
          </wp:positionV>
          <wp:extent cx="4070350" cy="895985"/>
          <wp:effectExtent l="0" t="0" r="0" b="0"/>
          <wp:wrapNone/>
          <wp:docPr id="1073741833" name="officeArt object" descr="Picture 1"/>
          <wp:cNvGraphicFramePr/>
          <a:graphic xmlns:a="http://schemas.openxmlformats.org/drawingml/2006/main">
            <a:graphicData uri="http://schemas.openxmlformats.org/drawingml/2006/picture">
              <pic:pic xmlns:pic="http://schemas.openxmlformats.org/drawingml/2006/picture">
                <pic:nvPicPr>
                  <pic:cNvPr id="1073741833" name="Picture 1" descr="Picture 1"/>
                  <pic:cNvPicPr>
                    <a:picLocks noChangeAspect="1"/>
                  </pic:cNvPicPr>
                </pic:nvPicPr>
                <pic:blipFill>
                  <a:blip r:embed="rId1"/>
                  <a:stretch>
                    <a:fillRect/>
                  </a:stretch>
                </pic:blipFill>
                <pic:spPr>
                  <a:xfrm>
                    <a:off x="0" y="0"/>
                    <a:ext cx="4070350" cy="895985"/>
                  </a:xfrm>
                  <a:prstGeom prst="rect">
                    <a:avLst/>
                  </a:prstGeom>
                  <a:ln w="12700" cap="flat">
                    <a:noFill/>
                    <a:miter lim="400000"/>
                  </a:ln>
                  <a:effectLst/>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F4E"/>
    <w:multiLevelType w:val="hybridMultilevel"/>
    <w:tmpl w:val="C87E4710"/>
    <w:styleLink w:val="ImportedStyle3"/>
    <w:lvl w:ilvl="0" w:tplc="9E00DF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C4CA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7651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32DB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499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9A99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8659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3CA4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ECD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6B53F2"/>
    <w:multiLevelType w:val="hybridMultilevel"/>
    <w:tmpl w:val="C87E4710"/>
    <w:numStyleLink w:val="ImportedStyle3"/>
  </w:abstractNum>
  <w:abstractNum w:abstractNumId="2" w15:restartNumberingAfterBreak="0">
    <w:nsid w:val="0EE5240F"/>
    <w:multiLevelType w:val="hybridMultilevel"/>
    <w:tmpl w:val="21ECE6D2"/>
    <w:styleLink w:val="ImportedStyle4"/>
    <w:lvl w:ilvl="0" w:tplc="B50C2A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4882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5C4E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D291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5881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905B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5014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DCB9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6B7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EC191F"/>
    <w:multiLevelType w:val="hybridMultilevel"/>
    <w:tmpl w:val="F8B03BBE"/>
    <w:numStyleLink w:val="ImportedStyle5"/>
  </w:abstractNum>
  <w:abstractNum w:abstractNumId="4" w15:restartNumberingAfterBreak="0">
    <w:nsid w:val="1CCD22BC"/>
    <w:multiLevelType w:val="hybridMultilevel"/>
    <w:tmpl w:val="7E727CAE"/>
    <w:styleLink w:val="ImportedStyle8"/>
    <w:lvl w:ilvl="0" w:tplc="885233A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4282E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964AB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AEA85C">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3C6ABA">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D6BE9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4EA29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8674E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BA607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AC547D"/>
    <w:multiLevelType w:val="hybridMultilevel"/>
    <w:tmpl w:val="D5EA0886"/>
    <w:numStyleLink w:val="ImportedStyle6"/>
  </w:abstractNum>
  <w:abstractNum w:abstractNumId="6" w15:restartNumberingAfterBreak="0">
    <w:nsid w:val="1EDC0C48"/>
    <w:multiLevelType w:val="hybridMultilevel"/>
    <w:tmpl w:val="47B8C7F6"/>
    <w:numStyleLink w:val="ImportedStyle2"/>
  </w:abstractNum>
  <w:abstractNum w:abstractNumId="7" w15:restartNumberingAfterBreak="0">
    <w:nsid w:val="2452218A"/>
    <w:multiLevelType w:val="hybridMultilevel"/>
    <w:tmpl w:val="21ECE6D2"/>
    <w:numStyleLink w:val="ImportedStyle4"/>
  </w:abstractNum>
  <w:abstractNum w:abstractNumId="8" w15:restartNumberingAfterBreak="0">
    <w:nsid w:val="247D7F0F"/>
    <w:multiLevelType w:val="multilevel"/>
    <w:tmpl w:val="2A2EB4F6"/>
    <w:numStyleLink w:val="ImportedStyle7"/>
  </w:abstractNum>
  <w:abstractNum w:abstractNumId="9" w15:restartNumberingAfterBreak="0">
    <w:nsid w:val="2735675F"/>
    <w:multiLevelType w:val="hybridMultilevel"/>
    <w:tmpl w:val="DEFA9D46"/>
    <w:styleLink w:val="ImportedStyle9"/>
    <w:lvl w:ilvl="0" w:tplc="EDDCC9E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FC4FD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CC93C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9CBA8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68D970">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E60C4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AC3308">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64839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92930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7757C3E"/>
    <w:multiLevelType w:val="hybridMultilevel"/>
    <w:tmpl w:val="754071A4"/>
    <w:styleLink w:val="ImportedStyle11"/>
    <w:lvl w:ilvl="0" w:tplc="FB9069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9AB8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8C04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A8A3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1E66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186F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4AB4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6A88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FE31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86365C"/>
    <w:multiLevelType w:val="hybridMultilevel"/>
    <w:tmpl w:val="7E727CAE"/>
    <w:numStyleLink w:val="ImportedStyle8"/>
  </w:abstractNum>
  <w:abstractNum w:abstractNumId="12" w15:restartNumberingAfterBreak="0">
    <w:nsid w:val="39DF704A"/>
    <w:multiLevelType w:val="multilevel"/>
    <w:tmpl w:val="2A2EB4F6"/>
    <w:styleLink w:val="ImportedStyle7"/>
    <w:lvl w:ilvl="0">
      <w:start w:val="1"/>
      <w:numFmt w:val="decimal"/>
      <w:lvlText w:val="%1."/>
      <w:lvlJc w:val="left"/>
      <w:pPr>
        <w:ind w:left="411" w:hanging="4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0D36D6"/>
    <w:multiLevelType w:val="hybridMultilevel"/>
    <w:tmpl w:val="D5EA0886"/>
    <w:styleLink w:val="ImportedStyle6"/>
    <w:lvl w:ilvl="0" w:tplc="4D843A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90EF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5A34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A0C7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5AE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827B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922F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5E74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0265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4414AC"/>
    <w:multiLevelType w:val="multilevel"/>
    <w:tmpl w:val="72D0038C"/>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56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28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00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7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44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16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882" w:hanging="1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4CE5398"/>
    <w:multiLevelType w:val="hybridMultilevel"/>
    <w:tmpl w:val="DEFA9D46"/>
    <w:numStyleLink w:val="ImportedStyle9"/>
  </w:abstractNum>
  <w:abstractNum w:abstractNumId="16" w15:restartNumberingAfterBreak="0">
    <w:nsid w:val="46073662"/>
    <w:multiLevelType w:val="hybridMultilevel"/>
    <w:tmpl w:val="F8B03BBE"/>
    <w:styleLink w:val="ImportedStyle5"/>
    <w:lvl w:ilvl="0" w:tplc="65AE35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DA48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7AA9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3AB0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F019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3E6C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E6BB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3050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C4B4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6086345"/>
    <w:multiLevelType w:val="hybridMultilevel"/>
    <w:tmpl w:val="47B8C7F6"/>
    <w:styleLink w:val="ImportedStyle2"/>
    <w:lvl w:ilvl="0" w:tplc="B89EF7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FAAC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325C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F6FF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E8A8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1E62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7696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B0B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BE88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9C50782"/>
    <w:multiLevelType w:val="hybridMultilevel"/>
    <w:tmpl w:val="5492B970"/>
    <w:numStyleLink w:val="ImportedStyle10"/>
  </w:abstractNum>
  <w:abstractNum w:abstractNumId="19" w15:restartNumberingAfterBreak="0">
    <w:nsid w:val="6AB02E13"/>
    <w:multiLevelType w:val="hybridMultilevel"/>
    <w:tmpl w:val="754071A4"/>
    <w:numStyleLink w:val="ImportedStyle11"/>
  </w:abstractNum>
  <w:abstractNum w:abstractNumId="20" w15:restartNumberingAfterBreak="0">
    <w:nsid w:val="70A534C5"/>
    <w:multiLevelType w:val="hybridMultilevel"/>
    <w:tmpl w:val="5492B970"/>
    <w:styleLink w:val="ImportedStyle10"/>
    <w:lvl w:ilvl="0" w:tplc="8CA87EB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7627152">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EE6AE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9282F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400B6DA">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8F0FE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BC836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8A28E04">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2F6B5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4367C6D"/>
    <w:multiLevelType w:val="multilevel"/>
    <w:tmpl w:val="72D0038C"/>
    <w:numStyleLink w:val="ImportedStyle1"/>
  </w:abstractNum>
  <w:num w:numId="1" w16cid:durableId="1489129352">
    <w:abstractNumId w:val="14"/>
  </w:num>
  <w:num w:numId="2" w16cid:durableId="1020932899">
    <w:abstractNumId w:val="21"/>
  </w:num>
  <w:num w:numId="3" w16cid:durableId="2076392039">
    <w:abstractNumId w:val="17"/>
  </w:num>
  <w:num w:numId="4" w16cid:durableId="2000765474">
    <w:abstractNumId w:val="6"/>
  </w:num>
  <w:num w:numId="5" w16cid:durableId="1024096389">
    <w:abstractNumId w:val="0"/>
  </w:num>
  <w:num w:numId="6" w16cid:durableId="2019042512">
    <w:abstractNumId w:val="1"/>
  </w:num>
  <w:num w:numId="7" w16cid:durableId="2025087337">
    <w:abstractNumId w:val="2"/>
  </w:num>
  <w:num w:numId="8" w16cid:durableId="1884517577">
    <w:abstractNumId w:val="7"/>
  </w:num>
  <w:num w:numId="9" w16cid:durableId="1688867431">
    <w:abstractNumId w:val="16"/>
  </w:num>
  <w:num w:numId="10" w16cid:durableId="1803576890">
    <w:abstractNumId w:val="3"/>
  </w:num>
  <w:num w:numId="11" w16cid:durableId="760221666">
    <w:abstractNumId w:val="13"/>
  </w:num>
  <w:num w:numId="12" w16cid:durableId="1861091547">
    <w:abstractNumId w:val="5"/>
  </w:num>
  <w:num w:numId="13" w16cid:durableId="541409409">
    <w:abstractNumId w:val="12"/>
  </w:num>
  <w:num w:numId="14" w16cid:durableId="1518077652">
    <w:abstractNumId w:val="8"/>
  </w:num>
  <w:num w:numId="15" w16cid:durableId="1476995787">
    <w:abstractNumId w:val="8"/>
    <w:lvlOverride w:ilvl="1">
      <w:startOverride w:val="2"/>
    </w:lvlOverride>
  </w:num>
  <w:num w:numId="16" w16cid:durableId="350113757">
    <w:abstractNumId w:val="4"/>
  </w:num>
  <w:num w:numId="17" w16cid:durableId="466246796">
    <w:abstractNumId w:val="11"/>
  </w:num>
  <w:num w:numId="18" w16cid:durableId="1801265594">
    <w:abstractNumId w:val="9"/>
  </w:num>
  <w:num w:numId="19" w16cid:durableId="1999186893">
    <w:abstractNumId w:val="15"/>
  </w:num>
  <w:num w:numId="20" w16cid:durableId="536968714">
    <w:abstractNumId w:val="15"/>
    <w:lvlOverride w:ilvl="0">
      <w:lvl w:ilvl="0" w:tplc="4D1EF9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9495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1A29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F29B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8654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0E98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1600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F8A8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8C65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16cid:durableId="112526243">
    <w:abstractNumId w:val="20"/>
  </w:num>
  <w:num w:numId="22" w16cid:durableId="1581677052">
    <w:abstractNumId w:val="18"/>
  </w:num>
  <w:num w:numId="23" w16cid:durableId="636760008">
    <w:abstractNumId w:val="10"/>
  </w:num>
  <w:num w:numId="24" w16cid:durableId="13369529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37A"/>
    <w:rsid w:val="00000752"/>
    <w:rsid w:val="00021674"/>
    <w:rsid w:val="000A181D"/>
    <w:rsid w:val="001A38F3"/>
    <w:rsid w:val="002D49CE"/>
    <w:rsid w:val="003C55E6"/>
    <w:rsid w:val="004B70FF"/>
    <w:rsid w:val="00670A09"/>
    <w:rsid w:val="006A07A2"/>
    <w:rsid w:val="006C76A0"/>
    <w:rsid w:val="006E6523"/>
    <w:rsid w:val="00830B1B"/>
    <w:rsid w:val="008D737A"/>
    <w:rsid w:val="00941C97"/>
    <w:rsid w:val="00B04A26"/>
    <w:rsid w:val="00B91E84"/>
    <w:rsid w:val="00EC79B9"/>
    <w:rsid w:val="00ED33A2"/>
    <w:rsid w:val="00EF3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A366"/>
  <w15:docId w15:val="{21263F57-914B-436C-82DE-0095E366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88" w:lineRule="auto"/>
    </w:pPr>
    <w:rPr>
      <w:rFonts w:ascii="Century Gothic" w:hAnsi="Century Gothic" w:cs="Arial Unicode MS"/>
      <w:color w:val="000000"/>
      <w:sz w:val="21"/>
      <w:szCs w:val="21"/>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xmsonormal">
    <w:name w:val="x_msonormal"/>
    <w:rPr>
      <w:rFonts w:cs="Arial Unicode MS"/>
      <w:color w:val="000000"/>
      <w:sz w:val="24"/>
      <w:szCs w:val="24"/>
      <w:u w:color="000000"/>
      <w:lang w:val="en-US"/>
    </w:rPr>
  </w:style>
  <w:style w:type="paragraph" w:styleId="ListParagraph">
    <w:name w:val="List Paragraph"/>
    <w:pPr>
      <w:spacing w:after="160" w:line="259" w:lineRule="auto"/>
      <w:ind w:left="720"/>
    </w:pPr>
    <w:rPr>
      <w:rFonts w:ascii="Cambria" w:hAnsi="Cambria" w:cs="Arial Unicode MS"/>
      <w:color w:val="000000"/>
      <w:sz w:val="22"/>
      <w:szCs w:val="22"/>
      <w:u w:color="000000"/>
      <w:lang w:val="en-US"/>
    </w:rPr>
  </w:style>
  <w:style w:type="paragraph" w:customStyle="1" w:styleId="Default">
    <w:name w:val="Default"/>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character" w:styleId="Strong">
    <w:name w:val="Strong"/>
    <w:basedOn w:val="DefaultParagraphFont"/>
    <w:uiPriority w:val="22"/>
    <w:qFormat/>
    <w:rsid w:val="000A1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541132">
      <w:bodyDiv w:val="1"/>
      <w:marLeft w:val="0"/>
      <w:marRight w:val="0"/>
      <w:marTop w:val="0"/>
      <w:marBottom w:val="0"/>
      <w:divBdr>
        <w:top w:val="none" w:sz="0" w:space="0" w:color="auto"/>
        <w:left w:val="none" w:sz="0" w:space="0" w:color="auto"/>
        <w:bottom w:val="none" w:sz="0" w:space="0" w:color="auto"/>
        <w:right w:val="none" w:sz="0" w:space="0" w:color="auto"/>
      </w:divBdr>
      <w:divsChild>
        <w:div w:id="1993868531">
          <w:marLeft w:val="0"/>
          <w:marRight w:val="0"/>
          <w:marTop w:val="0"/>
          <w:marBottom w:val="0"/>
          <w:divBdr>
            <w:top w:val="none" w:sz="0" w:space="0" w:color="auto"/>
            <w:left w:val="none" w:sz="0" w:space="0" w:color="auto"/>
            <w:bottom w:val="none" w:sz="0" w:space="0" w:color="auto"/>
            <w:right w:val="none" w:sz="0" w:space="0" w:color="auto"/>
          </w:divBdr>
        </w:div>
        <w:div w:id="2040888022">
          <w:marLeft w:val="0"/>
          <w:marRight w:val="0"/>
          <w:marTop w:val="0"/>
          <w:marBottom w:val="0"/>
          <w:divBdr>
            <w:top w:val="none" w:sz="0" w:space="0" w:color="auto"/>
            <w:left w:val="none" w:sz="0" w:space="0" w:color="auto"/>
            <w:bottom w:val="none" w:sz="0" w:space="0" w:color="auto"/>
            <w:right w:val="none" w:sz="0" w:space="0" w:color="auto"/>
          </w:divBdr>
        </w:div>
        <w:div w:id="50351371">
          <w:marLeft w:val="0"/>
          <w:marRight w:val="0"/>
          <w:marTop w:val="0"/>
          <w:marBottom w:val="0"/>
          <w:divBdr>
            <w:top w:val="none" w:sz="0" w:space="0" w:color="auto"/>
            <w:left w:val="none" w:sz="0" w:space="0" w:color="auto"/>
            <w:bottom w:val="none" w:sz="0" w:space="0" w:color="auto"/>
            <w:right w:val="none" w:sz="0" w:space="0" w:color="auto"/>
          </w:divBdr>
        </w:div>
        <w:div w:id="1296787725">
          <w:marLeft w:val="0"/>
          <w:marRight w:val="0"/>
          <w:marTop w:val="0"/>
          <w:marBottom w:val="0"/>
          <w:divBdr>
            <w:top w:val="none" w:sz="0" w:space="0" w:color="auto"/>
            <w:left w:val="none" w:sz="0" w:space="0" w:color="auto"/>
            <w:bottom w:val="none" w:sz="0" w:space="0" w:color="auto"/>
            <w:right w:val="none" w:sz="0" w:space="0" w:color="auto"/>
          </w:divBdr>
        </w:div>
        <w:div w:id="1353803183">
          <w:marLeft w:val="0"/>
          <w:marRight w:val="0"/>
          <w:marTop w:val="0"/>
          <w:marBottom w:val="0"/>
          <w:divBdr>
            <w:top w:val="none" w:sz="0" w:space="0" w:color="auto"/>
            <w:left w:val="none" w:sz="0" w:space="0" w:color="auto"/>
            <w:bottom w:val="none" w:sz="0" w:space="0" w:color="auto"/>
            <w:right w:val="none" w:sz="0" w:space="0" w:color="auto"/>
          </w:divBdr>
        </w:div>
        <w:div w:id="4478981">
          <w:marLeft w:val="0"/>
          <w:marRight w:val="0"/>
          <w:marTop w:val="0"/>
          <w:marBottom w:val="0"/>
          <w:divBdr>
            <w:top w:val="none" w:sz="0" w:space="0" w:color="auto"/>
            <w:left w:val="none" w:sz="0" w:space="0" w:color="auto"/>
            <w:bottom w:val="none" w:sz="0" w:space="0" w:color="auto"/>
            <w:right w:val="none" w:sz="0" w:space="0" w:color="auto"/>
          </w:divBdr>
        </w:div>
        <w:div w:id="1310793595">
          <w:marLeft w:val="0"/>
          <w:marRight w:val="0"/>
          <w:marTop w:val="0"/>
          <w:marBottom w:val="0"/>
          <w:divBdr>
            <w:top w:val="none" w:sz="0" w:space="0" w:color="auto"/>
            <w:left w:val="none" w:sz="0" w:space="0" w:color="auto"/>
            <w:bottom w:val="none" w:sz="0" w:space="0" w:color="auto"/>
            <w:right w:val="none" w:sz="0" w:space="0" w:color="auto"/>
          </w:divBdr>
        </w:div>
        <w:div w:id="1340159625">
          <w:marLeft w:val="0"/>
          <w:marRight w:val="0"/>
          <w:marTop w:val="0"/>
          <w:marBottom w:val="0"/>
          <w:divBdr>
            <w:top w:val="none" w:sz="0" w:space="0" w:color="auto"/>
            <w:left w:val="none" w:sz="0" w:space="0" w:color="auto"/>
            <w:bottom w:val="none" w:sz="0" w:space="0" w:color="auto"/>
            <w:right w:val="none" w:sz="0" w:space="0" w:color="auto"/>
          </w:divBdr>
        </w:div>
        <w:div w:id="1244147768">
          <w:marLeft w:val="0"/>
          <w:marRight w:val="0"/>
          <w:marTop w:val="0"/>
          <w:marBottom w:val="0"/>
          <w:divBdr>
            <w:top w:val="none" w:sz="0" w:space="0" w:color="auto"/>
            <w:left w:val="none" w:sz="0" w:space="0" w:color="auto"/>
            <w:bottom w:val="none" w:sz="0" w:space="0" w:color="auto"/>
            <w:right w:val="none" w:sz="0" w:space="0" w:color="auto"/>
          </w:divBdr>
        </w:div>
        <w:div w:id="1943413705">
          <w:marLeft w:val="0"/>
          <w:marRight w:val="0"/>
          <w:marTop w:val="0"/>
          <w:marBottom w:val="0"/>
          <w:divBdr>
            <w:top w:val="none" w:sz="0" w:space="0" w:color="auto"/>
            <w:left w:val="none" w:sz="0" w:space="0" w:color="auto"/>
            <w:bottom w:val="none" w:sz="0" w:space="0" w:color="auto"/>
            <w:right w:val="none" w:sz="0" w:space="0" w:color="auto"/>
          </w:divBdr>
        </w:div>
        <w:div w:id="17341538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Janice Dickson</cp:lastModifiedBy>
  <cp:revision>3</cp:revision>
  <dcterms:created xsi:type="dcterms:W3CDTF">2024-02-17T10:47:00Z</dcterms:created>
  <dcterms:modified xsi:type="dcterms:W3CDTF">2024-02-17T11:07:00Z</dcterms:modified>
</cp:coreProperties>
</file>