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B6CEE" w14:textId="58442367" w:rsidR="00793595" w:rsidRDefault="00793595" w:rsidP="003F7A13">
      <w:pPr>
        <w:spacing w:after="0"/>
        <w:jc w:val="center"/>
        <w:rPr>
          <w:rFonts w:ascii="Arial" w:hAnsi="Arial" w:cs="Arial"/>
          <w:b/>
        </w:rPr>
      </w:pPr>
      <w:r>
        <w:rPr>
          <w:rFonts w:ascii="Arial" w:hAnsi="Arial" w:cs="Arial"/>
          <w:b/>
        </w:rPr>
        <w:t xml:space="preserve">Minute </w:t>
      </w:r>
      <w:r w:rsidRPr="007E39EA">
        <w:rPr>
          <w:rFonts w:ascii="Arial" w:hAnsi="Arial" w:cs="Arial"/>
          <w:b/>
        </w:rPr>
        <w:t>of Meeting of Stepps &amp; District Community Council</w:t>
      </w:r>
    </w:p>
    <w:p w14:paraId="06DCC092" w14:textId="208750F7" w:rsidR="00793595" w:rsidRDefault="003F7A13" w:rsidP="003F7A13">
      <w:pPr>
        <w:spacing w:after="0"/>
        <w:jc w:val="center"/>
        <w:rPr>
          <w:rFonts w:ascii="Arial" w:hAnsi="Arial" w:cs="Arial"/>
          <w:b/>
        </w:rPr>
      </w:pPr>
      <w:r>
        <w:rPr>
          <w:rFonts w:ascii="Arial" w:hAnsi="Arial" w:cs="Arial"/>
          <w:b/>
        </w:rPr>
        <w:t xml:space="preserve">7.30-9.30pm, </w:t>
      </w:r>
      <w:r w:rsidR="00793595" w:rsidRPr="007E39EA">
        <w:rPr>
          <w:rFonts w:ascii="Arial" w:hAnsi="Arial" w:cs="Arial"/>
          <w:b/>
        </w:rPr>
        <w:t>Monday</w:t>
      </w:r>
      <w:r w:rsidR="00793595">
        <w:rPr>
          <w:rFonts w:ascii="Arial" w:hAnsi="Arial" w:cs="Arial"/>
          <w:b/>
        </w:rPr>
        <w:t xml:space="preserve"> </w:t>
      </w:r>
      <w:r w:rsidR="005B1D85">
        <w:rPr>
          <w:rFonts w:ascii="Arial" w:hAnsi="Arial" w:cs="Arial"/>
          <w:b/>
        </w:rPr>
        <w:t>16</w:t>
      </w:r>
      <w:r w:rsidR="005B1D85" w:rsidRPr="005B1D85">
        <w:rPr>
          <w:rFonts w:ascii="Arial" w:hAnsi="Arial" w:cs="Arial"/>
          <w:b/>
          <w:vertAlign w:val="superscript"/>
        </w:rPr>
        <w:t>th</w:t>
      </w:r>
      <w:r w:rsidR="00793595">
        <w:rPr>
          <w:rFonts w:ascii="Arial" w:hAnsi="Arial" w:cs="Arial"/>
          <w:b/>
        </w:rPr>
        <w:t xml:space="preserve"> </w:t>
      </w:r>
      <w:r w:rsidR="005B1D85">
        <w:rPr>
          <w:rFonts w:ascii="Arial" w:hAnsi="Arial" w:cs="Arial"/>
          <w:b/>
        </w:rPr>
        <w:t>December</w:t>
      </w:r>
      <w:r w:rsidR="00793595">
        <w:rPr>
          <w:rFonts w:ascii="Arial" w:hAnsi="Arial" w:cs="Arial"/>
          <w:b/>
        </w:rPr>
        <w:t xml:space="preserve"> 2019</w:t>
      </w:r>
    </w:p>
    <w:p w14:paraId="37972097" w14:textId="19E0986C" w:rsidR="00793595" w:rsidRDefault="00793595" w:rsidP="003F7A13">
      <w:pPr>
        <w:spacing w:after="0"/>
        <w:jc w:val="center"/>
        <w:rPr>
          <w:rFonts w:ascii="Arial" w:hAnsi="Arial" w:cs="Arial"/>
          <w:b/>
        </w:rPr>
      </w:pPr>
      <w:r>
        <w:rPr>
          <w:rFonts w:ascii="Arial" w:hAnsi="Arial" w:cs="Arial"/>
          <w:b/>
        </w:rPr>
        <w:t xml:space="preserve">Stepps </w:t>
      </w:r>
      <w:r w:rsidRPr="007E39EA">
        <w:rPr>
          <w:rFonts w:ascii="Arial" w:hAnsi="Arial" w:cs="Arial"/>
          <w:b/>
        </w:rPr>
        <w:t>Cultural Centre, St Andrews Way</w:t>
      </w:r>
    </w:p>
    <w:p w14:paraId="3BCA10A8" w14:textId="77777777" w:rsidR="00793595" w:rsidRDefault="00793595" w:rsidP="00793595">
      <w:pPr>
        <w:rPr>
          <w:rFonts w:ascii="Arial" w:hAnsi="Arial" w:cs="Arial"/>
          <w:b/>
        </w:rPr>
      </w:pPr>
    </w:p>
    <w:p w14:paraId="51EDC1AA" w14:textId="5CC09AAD" w:rsidR="00793595" w:rsidRDefault="00793595" w:rsidP="00793595">
      <w:pPr>
        <w:ind w:left="2127" w:hanging="2127"/>
        <w:rPr>
          <w:rFonts w:ascii="Arial" w:hAnsi="Arial" w:cs="Arial"/>
        </w:rPr>
      </w:pPr>
      <w:r w:rsidRPr="007E39EA">
        <w:rPr>
          <w:rFonts w:ascii="Arial" w:hAnsi="Arial" w:cs="Arial"/>
          <w:b/>
        </w:rPr>
        <w:t>Present:</w:t>
      </w:r>
      <w:r>
        <w:rPr>
          <w:rFonts w:ascii="Arial" w:hAnsi="Arial" w:cs="Arial"/>
        </w:rPr>
        <w:tab/>
      </w:r>
      <w:r w:rsidRPr="002B09D6">
        <w:rPr>
          <w:rFonts w:ascii="Arial" w:hAnsi="Arial" w:cs="Arial"/>
        </w:rPr>
        <w:t>Councillors</w:t>
      </w:r>
      <w:r>
        <w:rPr>
          <w:rFonts w:ascii="Arial" w:hAnsi="Arial" w:cs="Arial"/>
        </w:rPr>
        <w:t xml:space="preserve"> </w:t>
      </w:r>
      <w:bookmarkStart w:id="0" w:name="_Hlk23843412"/>
      <w:r>
        <w:rPr>
          <w:rFonts w:ascii="Arial" w:hAnsi="Arial" w:cs="Arial"/>
        </w:rPr>
        <w:t xml:space="preserve">Ken Maxwell (Chair), Iain MacGregor (Vice Chair), Sameeha Rehman (Secretary), Campbell </w:t>
      </w:r>
      <w:proofErr w:type="spellStart"/>
      <w:r>
        <w:rPr>
          <w:rFonts w:ascii="Arial" w:hAnsi="Arial" w:cs="Arial"/>
        </w:rPr>
        <w:t>Provan</w:t>
      </w:r>
      <w:proofErr w:type="spellEnd"/>
      <w:r>
        <w:rPr>
          <w:rFonts w:ascii="Arial" w:hAnsi="Arial" w:cs="Arial"/>
        </w:rPr>
        <w:t xml:space="preserve"> (Treasurer), Gerard Campbell, Craig Cowan, Tom Forrester, </w:t>
      </w:r>
      <w:proofErr w:type="spellStart"/>
      <w:r w:rsidRPr="00080E84">
        <w:rPr>
          <w:rFonts w:ascii="Arial" w:hAnsi="Arial" w:cs="Arial"/>
        </w:rPr>
        <w:t>Marvyn</w:t>
      </w:r>
      <w:proofErr w:type="spellEnd"/>
      <w:r w:rsidRPr="00080E84">
        <w:rPr>
          <w:rFonts w:ascii="Arial" w:hAnsi="Arial" w:cs="Arial"/>
        </w:rPr>
        <w:t xml:space="preserve"> Macka</w:t>
      </w:r>
      <w:r>
        <w:rPr>
          <w:rFonts w:ascii="Arial" w:hAnsi="Arial" w:cs="Arial"/>
        </w:rPr>
        <w:t>y, Alice Morton</w:t>
      </w:r>
      <w:bookmarkEnd w:id="0"/>
      <w:r w:rsidR="00A75BDD">
        <w:rPr>
          <w:rFonts w:ascii="Arial" w:hAnsi="Arial" w:cs="Arial"/>
        </w:rPr>
        <w:t xml:space="preserve"> </w:t>
      </w:r>
      <w:r>
        <w:rPr>
          <w:rFonts w:ascii="Arial" w:hAnsi="Arial" w:cs="Arial"/>
        </w:rPr>
        <w:t>and Paul Noble</w:t>
      </w:r>
    </w:p>
    <w:p w14:paraId="292B7F49" w14:textId="00E2DCAD" w:rsidR="00793595" w:rsidRDefault="00793595" w:rsidP="00793595">
      <w:pPr>
        <w:ind w:left="2127" w:hanging="2127"/>
        <w:rPr>
          <w:rFonts w:ascii="Arial" w:hAnsi="Arial" w:cs="Arial"/>
        </w:rPr>
      </w:pPr>
      <w:r>
        <w:rPr>
          <w:rFonts w:ascii="Arial" w:hAnsi="Arial" w:cs="Arial"/>
          <w:b/>
        </w:rPr>
        <w:t>In attendance;</w:t>
      </w:r>
      <w:r>
        <w:rPr>
          <w:rFonts w:ascii="Arial" w:hAnsi="Arial" w:cs="Arial"/>
        </w:rPr>
        <w:tab/>
        <w:t xml:space="preserve">NLC; Lorraine Kerr, Parents’ Council, Stepps Primary School. </w:t>
      </w:r>
    </w:p>
    <w:p w14:paraId="04BED5E9" w14:textId="0CDC5570" w:rsidR="00793595" w:rsidRDefault="00793595" w:rsidP="00793595">
      <w:pPr>
        <w:ind w:left="2127" w:hanging="2127"/>
        <w:rPr>
          <w:rFonts w:ascii="Arial" w:hAnsi="Arial" w:cs="Arial"/>
        </w:rPr>
      </w:pPr>
      <w:r w:rsidRPr="00BA3B5D">
        <w:rPr>
          <w:rFonts w:ascii="Arial" w:hAnsi="Arial" w:cs="Arial"/>
          <w:b/>
        </w:rPr>
        <w:t>Public:</w:t>
      </w:r>
      <w:r w:rsidRPr="00080E84">
        <w:rPr>
          <w:rFonts w:ascii="Arial" w:hAnsi="Arial" w:cs="Arial"/>
        </w:rPr>
        <w:t xml:space="preserve"> </w:t>
      </w:r>
      <w:r>
        <w:rPr>
          <w:rFonts w:ascii="Arial" w:hAnsi="Arial" w:cs="Arial"/>
        </w:rPr>
        <w:tab/>
      </w:r>
      <w:r w:rsidR="00A75BDD">
        <w:rPr>
          <w:rFonts w:ascii="Arial" w:hAnsi="Arial" w:cs="Arial"/>
        </w:rPr>
        <w:t>12</w:t>
      </w:r>
      <w:r>
        <w:rPr>
          <w:rFonts w:ascii="Arial" w:hAnsi="Arial" w:cs="Arial"/>
        </w:rPr>
        <w:t xml:space="preserve"> persons</w:t>
      </w:r>
    </w:p>
    <w:p w14:paraId="2820FC93" w14:textId="5D57314C" w:rsidR="00793595" w:rsidRPr="00B54A46" w:rsidRDefault="00793595" w:rsidP="00793595">
      <w:pPr>
        <w:ind w:left="2127" w:hanging="2127"/>
        <w:rPr>
          <w:rFonts w:ascii="Arial" w:hAnsi="Arial" w:cs="Arial"/>
        </w:rPr>
      </w:pPr>
      <w:r w:rsidRPr="00080E84">
        <w:rPr>
          <w:rFonts w:ascii="Arial" w:hAnsi="Arial" w:cs="Arial"/>
          <w:b/>
        </w:rPr>
        <w:t>Apologie</w:t>
      </w:r>
      <w:r>
        <w:rPr>
          <w:rFonts w:ascii="Arial" w:hAnsi="Arial" w:cs="Arial"/>
          <w:b/>
        </w:rPr>
        <w:t>s:</w:t>
      </w:r>
      <w:r>
        <w:rPr>
          <w:rFonts w:ascii="Arial" w:hAnsi="Arial" w:cs="Arial"/>
          <w:b/>
        </w:rPr>
        <w:tab/>
      </w:r>
      <w:r w:rsidRPr="00BA3B5D">
        <w:rPr>
          <w:rFonts w:ascii="Arial" w:hAnsi="Arial" w:cs="Arial"/>
        </w:rPr>
        <w:t>C</w:t>
      </w:r>
      <w:r>
        <w:rPr>
          <w:rFonts w:ascii="Arial" w:hAnsi="Arial" w:cs="Arial"/>
        </w:rPr>
        <w:t xml:space="preserve">ouncillors </w:t>
      </w:r>
      <w:r w:rsidR="00A75BDD">
        <w:rPr>
          <w:rFonts w:ascii="Arial" w:hAnsi="Arial" w:cs="Arial"/>
        </w:rPr>
        <w:t>Ewan Graham and Carol Graham</w:t>
      </w:r>
      <w:r>
        <w:rPr>
          <w:rFonts w:ascii="Arial" w:hAnsi="Arial" w:cs="Arial"/>
        </w:rPr>
        <w:t xml:space="preserve">, NLC Cllrs Lynne Anderson and John McLaren, Problem Solving Officer, Police Scotland. </w:t>
      </w:r>
    </w:p>
    <w:p w14:paraId="14865E55" w14:textId="7DB2B408" w:rsidR="00793595" w:rsidRDefault="00793595" w:rsidP="00793595">
      <w:pPr>
        <w:numPr>
          <w:ilvl w:val="0"/>
          <w:numId w:val="1"/>
        </w:numPr>
        <w:ind w:left="720" w:hanging="720"/>
        <w:rPr>
          <w:rFonts w:ascii="Arial" w:hAnsi="Arial" w:cs="Arial"/>
          <w:b/>
        </w:rPr>
      </w:pPr>
      <w:r w:rsidRPr="00080E84">
        <w:rPr>
          <w:rFonts w:ascii="Arial" w:hAnsi="Arial" w:cs="Arial"/>
          <w:b/>
        </w:rPr>
        <w:t>Opening Remarks/Introductions</w:t>
      </w:r>
    </w:p>
    <w:p w14:paraId="052D5ECF" w14:textId="11BCD23E" w:rsidR="00FA6789" w:rsidRDefault="00793595" w:rsidP="000A361B">
      <w:pPr>
        <w:ind w:left="720" w:hanging="720"/>
        <w:jc w:val="both"/>
        <w:rPr>
          <w:rFonts w:ascii="Arial" w:hAnsi="Arial" w:cs="Arial"/>
        </w:rPr>
      </w:pPr>
      <w:r w:rsidRPr="00793595">
        <w:rPr>
          <w:rFonts w:ascii="Arial" w:hAnsi="Arial" w:cs="Arial"/>
          <w:bCs/>
        </w:rPr>
        <w:t>1.1</w:t>
      </w:r>
      <w:r>
        <w:rPr>
          <w:rFonts w:ascii="Arial" w:hAnsi="Arial" w:cs="Arial"/>
          <w:b/>
        </w:rPr>
        <w:t xml:space="preserve"> </w:t>
      </w:r>
      <w:r>
        <w:rPr>
          <w:rFonts w:ascii="Arial" w:hAnsi="Arial" w:cs="Arial"/>
          <w:b/>
        </w:rPr>
        <w:tab/>
      </w:r>
      <w:r w:rsidRPr="00793595">
        <w:rPr>
          <w:rFonts w:ascii="Arial" w:hAnsi="Arial" w:cs="Arial"/>
        </w:rPr>
        <w:t xml:space="preserve">Chair Ken Maxwell welcomed everyone and thanked them for their attendance </w:t>
      </w:r>
      <w:r w:rsidR="00A75BDD">
        <w:rPr>
          <w:rFonts w:ascii="Arial" w:hAnsi="Arial" w:cs="Arial"/>
        </w:rPr>
        <w:t>to</w:t>
      </w:r>
      <w:r w:rsidRPr="00793595">
        <w:rPr>
          <w:rFonts w:ascii="Arial" w:hAnsi="Arial" w:cs="Arial"/>
        </w:rPr>
        <w:t xml:space="preserve"> the meeting.</w:t>
      </w:r>
    </w:p>
    <w:p w14:paraId="3FF3631B" w14:textId="77777777" w:rsidR="000A361B" w:rsidRDefault="000A361B" w:rsidP="000A361B">
      <w:pPr>
        <w:ind w:left="720" w:hanging="720"/>
        <w:jc w:val="both"/>
        <w:rPr>
          <w:rFonts w:ascii="Arial" w:hAnsi="Arial" w:cs="Arial"/>
        </w:rPr>
      </w:pPr>
    </w:p>
    <w:p w14:paraId="64C40A33" w14:textId="7519BE79" w:rsidR="00793595" w:rsidRDefault="00793595" w:rsidP="00793595">
      <w:pPr>
        <w:ind w:left="720" w:hanging="720"/>
        <w:jc w:val="both"/>
        <w:rPr>
          <w:rFonts w:ascii="Arial" w:hAnsi="Arial" w:cs="Arial"/>
          <w:b/>
        </w:rPr>
      </w:pPr>
      <w:r>
        <w:rPr>
          <w:rFonts w:ascii="Arial" w:hAnsi="Arial" w:cs="Arial"/>
          <w:b/>
        </w:rPr>
        <w:t xml:space="preserve">2.0 </w:t>
      </w:r>
      <w:r>
        <w:rPr>
          <w:rFonts w:ascii="Arial" w:hAnsi="Arial" w:cs="Arial"/>
          <w:b/>
        </w:rPr>
        <w:tab/>
        <w:t>Apologies</w:t>
      </w:r>
    </w:p>
    <w:p w14:paraId="610384C5" w14:textId="491A8F20" w:rsidR="00FA6789" w:rsidRDefault="00793595" w:rsidP="000A361B">
      <w:pPr>
        <w:ind w:left="720" w:hanging="720"/>
        <w:jc w:val="both"/>
        <w:rPr>
          <w:rFonts w:ascii="Arial" w:hAnsi="Arial" w:cs="Arial"/>
          <w:bCs/>
        </w:rPr>
      </w:pPr>
      <w:r>
        <w:rPr>
          <w:rFonts w:ascii="Arial" w:hAnsi="Arial" w:cs="Arial"/>
          <w:bCs/>
        </w:rPr>
        <w:t xml:space="preserve">2.1 </w:t>
      </w:r>
      <w:r>
        <w:rPr>
          <w:rFonts w:ascii="Arial" w:hAnsi="Arial" w:cs="Arial"/>
          <w:bCs/>
        </w:rPr>
        <w:tab/>
        <w:t>Apologies were received as noted above</w:t>
      </w:r>
    </w:p>
    <w:p w14:paraId="6ED158B2" w14:textId="77777777" w:rsidR="000A361B" w:rsidRDefault="000A361B" w:rsidP="00793595">
      <w:pPr>
        <w:ind w:left="720" w:hanging="720"/>
        <w:jc w:val="both"/>
        <w:rPr>
          <w:rFonts w:ascii="Arial" w:hAnsi="Arial" w:cs="Arial"/>
          <w:b/>
        </w:rPr>
      </w:pPr>
    </w:p>
    <w:p w14:paraId="080CFAAC" w14:textId="6EA94538" w:rsidR="00793595" w:rsidRPr="005F073C" w:rsidRDefault="00793595" w:rsidP="00793595">
      <w:pPr>
        <w:ind w:left="720" w:hanging="720"/>
        <w:jc w:val="both"/>
        <w:rPr>
          <w:rFonts w:ascii="Arial" w:hAnsi="Arial" w:cs="Arial"/>
          <w:b/>
        </w:rPr>
      </w:pPr>
      <w:r w:rsidRPr="005F073C">
        <w:rPr>
          <w:rFonts w:ascii="Arial" w:hAnsi="Arial" w:cs="Arial"/>
          <w:b/>
        </w:rPr>
        <w:t xml:space="preserve">3.0 </w:t>
      </w:r>
      <w:r w:rsidRPr="005F073C">
        <w:rPr>
          <w:rFonts w:ascii="Arial" w:hAnsi="Arial" w:cs="Arial"/>
          <w:b/>
        </w:rPr>
        <w:tab/>
        <w:t>Minutes of Previous Meeting</w:t>
      </w:r>
    </w:p>
    <w:p w14:paraId="45F634B5" w14:textId="18001258" w:rsidR="00FA6789" w:rsidRPr="005F073C" w:rsidRDefault="00793595" w:rsidP="000A361B">
      <w:pPr>
        <w:ind w:left="720" w:hanging="720"/>
        <w:jc w:val="both"/>
        <w:rPr>
          <w:rFonts w:ascii="Arial" w:hAnsi="Arial" w:cs="Arial"/>
          <w:bCs/>
        </w:rPr>
      </w:pPr>
      <w:r w:rsidRPr="005F073C">
        <w:rPr>
          <w:rFonts w:ascii="Arial" w:hAnsi="Arial" w:cs="Arial"/>
          <w:bCs/>
        </w:rPr>
        <w:t xml:space="preserve">3.1 </w:t>
      </w:r>
      <w:r w:rsidRPr="005F073C">
        <w:rPr>
          <w:rFonts w:ascii="Arial" w:hAnsi="Arial" w:cs="Arial"/>
          <w:bCs/>
        </w:rPr>
        <w:tab/>
        <w:t>Minutes of the previous meeting were approved</w:t>
      </w:r>
      <w:r w:rsidR="00A75BDD" w:rsidRPr="005F073C">
        <w:rPr>
          <w:rFonts w:ascii="Arial" w:hAnsi="Arial" w:cs="Arial"/>
          <w:bCs/>
        </w:rPr>
        <w:t xml:space="preserve"> with no amendments. </w:t>
      </w:r>
      <w:r w:rsidRPr="005F073C">
        <w:rPr>
          <w:rFonts w:ascii="Arial" w:hAnsi="Arial" w:cs="Arial"/>
          <w:bCs/>
        </w:rPr>
        <w:t xml:space="preserve">Proposed by </w:t>
      </w:r>
      <w:proofErr w:type="spellStart"/>
      <w:r w:rsidR="00A75BDD" w:rsidRPr="005F073C">
        <w:rPr>
          <w:rFonts w:ascii="Arial" w:hAnsi="Arial" w:cs="Arial"/>
          <w:bCs/>
        </w:rPr>
        <w:t>Marvyn</w:t>
      </w:r>
      <w:proofErr w:type="spellEnd"/>
      <w:r w:rsidR="00A75BDD" w:rsidRPr="005F073C">
        <w:rPr>
          <w:rFonts w:ascii="Arial" w:hAnsi="Arial" w:cs="Arial"/>
          <w:bCs/>
        </w:rPr>
        <w:t xml:space="preserve"> Mackay</w:t>
      </w:r>
      <w:r w:rsidRPr="005F073C">
        <w:rPr>
          <w:rFonts w:ascii="Arial" w:hAnsi="Arial" w:cs="Arial"/>
          <w:bCs/>
        </w:rPr>
        <w:t xml:space="preserve">, seconded by </w:t>
      </w:r>
      <w:r w:rsidR="00A75BDD" w:rsidRPr="005F073C">
        <w:rPr>
          <w:rFonts w:ascii="Arial" w:hAnsi="Arial" w:cs="Arial"/>
          <w:bCs/>
        </w:rPr>
        <w:t xml:space="preserve">Tom Forrester. </w:t>
      </w:r>
    </w:p>
    <w:p w14:paraId="13A6B3B6" w14:textId="77777777" w:rsidR="000A361B" w:rsidRPr="005F073C" w:rsidRDefault="000A361B" w:rsidP="000A361B">
      <w:pPr>
        <w:ind w:left="720" w:hanging="720"/>
        <w:jc w:val="both"/>
        <w:rPr>
          <w:rFonts w:ascii="Arial" w:hAnsi="Arial" w:cs="Arial"/>
          <w:b/>
        </w:rPr>
      </w:pPr>
    </w:p>
    <w:p w14:paraId="63FECD40" w14:textId="1411633F" w:rsidR="00FA6789" w:rsidRPr="005F073C" w:rsidRDefault="00793595" w:rsidP="000A361B">
      <w:pPr>
        <w:ind w:left="720" w:hanging="720"/>
        <w:jc w:val="both"/>
        <w:rPr>
          <w:rFonts w:ascii="Arial" w:hAnsi="Arial" w:cs="Arial"/>
          <w:b/>
        </w:rPr>
      </w:pPr>
      <w:r w:rsidRPr="005F073C">
        <w:rPr>
          <w:rFonts w:ascii="Arial" w:hAnsi="Arial" w:cs="Arial"/>
          <w:b/>
        </w:rPr>
        <w:t xml:space="preserve">4.0 </w:t>
      </w:r>
      <w:r w:rsidR="00884C85" w:rsidRPr="005F073C">
        <w:rPr>
          <w:rFonts w:ascii="Arial" w:hAnsi="Arial" w:cs="Arial"/>
          <w:b/>
        </w:rPr>
        <w:tab/>
        <w:t>Community Police</w:t>
      </w:r>
    </w:p>
    <w:p w14:paraId="2B3F0733" w14:textId="1148A600" w:rsidR="000A361B" w:rsidRPr="005F073C" w:rsidRDefault="00FA6789" w:rsidP="00884C85">
      <w:pPr>
        <w:ind w:left="720" w:hanging="720"/>
        <w:jc w:val="both"/>
        <w:rPr>
          <w:rFonts w:ascii="Arial" w:hAnsi="Arial" w:cs="Arial"/>
          <w:bCs/>
        </w:rPr>
      </w:pPr>
      <w:r w:rsidRPr="005F073C">
        <w:rPr>
          <w:rFonts w:ascii="Arial" w:hAnsi="Arial" w:cs="Arial"/>
          <w:bCs/>
        </w:rPr>
        <w:t xml:space="preserve">4.1 </w:t>
      </w:r>
      <w:r w:rsidRPr="005F073C">
        <w:rPr>
          <w:rFonts w:ascii="Arial" w:hAnsi="Arial" w:cs="Arial"/>
          <w:bCs/>
        </w:rPr>
        <w:tab/>
      </w:r>
      <w:r w:rsidR="00884C85" w:rsidRPr="005F073C">
        <w:rPr>
          <w:rFonts w:ascii="Arial" w:hAnsi="Arial" w:cs="Arial"/>
          <w:bCs/>
        </w:rPr>
        <w:t xml:space="preserve">Sameeha advised that no report had been received by the Police despite reminding them to send one. Residents reported that there had recently bene police presence at the railway line with reports of young people running on the tracks. It was also reported that police had been seen interviewing locals with incidents of windows on Cumbernauld Rd being hit with BB gun pellets.  </w:t>
      </w:r>
    </w:p>
    <w:p w14:paraId="741E9F18" w14:textId="77777777" w:rsidR="000A361B" w:rsidRPr="005F073C" w:rsidRDefault="000A361B" w:rsidP="000A361B">
      <w:pPr>
        <w:ind w:left="0" w:firstLine="0"/>
        <w:jc w:val="both"/>
        <w:rPr>
          <w:rFonts w:ascii="Arial" w:hAnsi="Arial" w:cs="Arial"/>
          <w:b/>
        </w:rPr>
      </w:pPr>
    </w:p>
    <w:p w14:paraId="5CC34638" w14:textId="37841BE0" w:rsidR="000A361B" w:rsidRPr="005F073C" w:rsidRDefault="000A361B" w:rsidP="000A361B">
      <w:pPr>
        <w:ind w:left="0" w:firstLine="0"/>
        <w:jc w:val="both"/>
        <w:rPr>
          <w:rFonts w:ascii="Arial" w:hAnsi="Arial" w:cs="Arial"/>
          <w:b/>
        </w:rPr>
      </w:pPr>
      <w:r w:rsidRPr="005F073C">
        <w:rPr>
          <w:rFonts w:ascii="Arial" w:hAnsi="Arial" w:cs="Arial"/>
          <w:b/>
        </w:rPr>
        <w:t xml:space="preserve">5.0 </w:t>
      </w:r>
      <w:r w:rsidR="0031556B" w:rsidRPr="005F073C">
        <w:rPr>
          <w:rFonts w:ascii="Arial" w:hAnsi="Arial" w:cs="Arial"/>
          <w:b/>
        </w:rPr>
        <w:tab/>
      </w:r>
      <w:r w:rsidR="00884C85" w:rsidRPr="005F073C">
        <w:rPr>
          <w:rFonts w:ascii="Arial" w:hAnsi="Arial" w:cs="Arial"/>
          <w:b/>
        </w:rPr>
        <w:t xml:space="preserve">Immediate Concerns - </w:t>
      </w:r>
      <w:r w:rsidRPr="005F073C">
        <w:rPr>
          <w:rFonts w:ascii="Arial" w:hAnsi="Arial" w:cs="Arial"/>
          <w:b/>
        </w:rPr>
        <w:t>Stepps Primary School Temporary Move</w:t>
      </w:r>
    </w:p>
    <w:p w14:paraId="5660E7E0" w14:textId="6CCA3C1E" w:rsidR="00FC4F6E" w:rsidRPr="005F073C" w:rsidRDefault="000A361B" w:rsidP="00FC4F6E">
      <w:pPr>
        <w:ind w:left="720" w:hanging="720"/>
        <w:jc w:val="both"/>
        <w:rPr>
          <w:rFonts w:ascii="Arial" w:hAnsi="Arial" w:cs="Arial"/>
          <w:bCs/>
        </w:rPr>
      </w:pPr>
      <w:r w:rsidRPr="005F073C">
        <w:rPr>
          <w:rFonts w:ascii="Arial" w:hAnsi="Arial" w:cs="Arial"/>
          <w:bCs/>
        </w:rPr>
        <w:t>5.1</w:t>
      </w:r>
      <w:r w:rsidR="0031556B" w:rsidRPr="005F073C">
        <w:rPr>
          <w:rFonts w:ascii="Arial" w:hAnsi="Arial" w:cs="Arial"/>
          <w:bCs/>
        </w:rPr>
        <w:tab/>
      </w:r>
      <w:r w:rsidRPr="005F073C">
        <w:rPr>
          <w:rFonts w:ascii="Arial" w:hAnsi="Arial" w:cs="Arial"/>
          <w:bCs/>
        </w:rPr>
        <w:t xml:space="preserve"> </w:t>
      </w:r>
      <w:r w:rsidR="00884C85" w:rsidRPr="005F073C">
        <w:rPr>
          <w:rFonts w:ascii="Arial" w:hAnsi="Arial" w:cs="Arial"/>
          <w:bCs/>
        </w:rPr>
        <w:t xml:space="preserve">Ken Maxwell advised that a meeting had taken place with Sameeha Rehman, Alice Morton and Paul Noble representing the community council, with representatives of NLC, NLC Leisure and Ward 5 Councillors McLaren and Anderson, to discuss the temporary move of Stepps Primary School. </w:t>
      </w:r>
      <w:r w:rsidR="00FC4F6E" w:rsidRPr="005F073C">
        <w:rPr>
          <w:rFonts w:ascii="Arial" w:hAnsi="Arial" w:cs="Arial"/>
          <w:bCs/>
        </w:rPr>
        <w:t>Subsequently, there was a site visit on 9</w:t>
      </w:r>
      <w:r w:rsidR="00FC4F6E" w:rsidRPr="005F073C">
        <w:rPr>
          <w:rFonts w:ascii="Arial" w:hAnsi="Arial" w:cs="Arial"/>
          <w:bCs/>
          <w:vertAlign w:val="superscript"/>
        </w:rPr>
        <w:t>th</w:t>
      </w:r>
      <w:r w:rsidR="00FC4F6E" w:rsidRPr="005F073C">
        <w:rPr>
          <w:rFonts w:ascii="Arial" w:hAnsi="Arial" w:cs="Arial"/>
          <w:bCs/>
        </w:rPr>
        <w:t xml:space="preserve"> December to answer further questions with regards to the effect on the local roads and residents. Paul Noble presented a report to the meeting of the most recent updates;</w:t>
      </w:r>
    </w:p>
    <w:p w14:paraId="3996C416" w14:textId="77777777" w:rsidR="00FC4F6E" w:rsidRPr="005F073C" w:rsidRDefault="00FC4F6E" w:rsidP="00FC4F6E">
      <w:pPr>
        <w:pStyle w:val="ListParagraph"/>
        <w:numPr>
          <w:ilvl w:val="0"/>
          <w:numId w:val="5"/>
        </w:numPr>
        <w:shd w:val="clear" w:color="auto" w:fill="FFFFFF"/>
        <w:spacing w:after="0"/>
        <w:rPr>
          <w:rFonts w:ascii="Arial" w:hAnsi="Arial" w:cs="Arial"/>
        </w:rPr>
      </w:pPr>
      <w:r w:rsidRPr="005F073C">
        <w:rPr>
          <w:rFonts w:ascii="Arial" w:hAnsi="Arial" w:cs="Arial"/>
        </w:rPr>
        <w:t xml:space="preserve">A </w:t>
      </w:r>
      <w:r w:rsidRPr="005F073C">
        <w:rPr>
          <w:rFonts w:ascii="Arial" w:hAnsi="Arial" w:cs="Arial"/>
        </w:rPr>
        <w:t>monthly progress update will be produced, uploaded to the website and distributed to a range of stakeholders including the community council</w:t>
      </w:r>
    </w:p>
    <w:p w14:paraId="0F38595A" w14:textId="77777777" w:rsidR="005F073C" w:rsidRPr="005F073C" w:rsidRDefault="00FC4F6E" w:rsidP="005F073C">
      <w:pPr>
        <w:pStyle w:val="ListParagraph"/>
        <w:numPr>
          <w:ilvl w:val="0"/>
          <w:numId w:val="5"/>
        </w:numPr>
        <w:shd w:val="clear" w:color="auto" w:fill="FFFFFF"/>
        <w:spacing w:after="0"/>
        <w:rPr>
          <w:rFonts w:ascii="Arial" w:hAnsi="Arial" w:cs="Arial"/>
        </w:rPr>
      </w:pPr>
      <w:r w:rsidRPr="005F073C">
        <w:rPr>
          <w:rFonts w:ascii="Arial" w:hAnsi="Arial" w:cs="Arial"/>
        </w:rPr>
        <w:lastRenderedPageBreak/>
        <w:t>Once the contractors mobilise, the burn</w:t>
      </w:r>
      <w:r w:rsidR="005F073C" w:rsidRPr="005F073C">
        <w:rPr>
          <w:rFonts w:ascii="Arial" w:hAnsi="Arial" w:cs="Arial"/>
        </w:rPr>
        <w:t xml:space="preserve"> beside the pitches</w:t>
      </w:r>
      <w:r w:rsidRPr="005F073C">
        <w:rPr>
          <w:rFonts w:ascii="Arial" w:hAnsi="Arial" w:cs="Arial"/>
        </w:rPr>
        <w:t xml:space="preserve"> will be check</w:t>
      </w:r>
      <w:r w:rsidR="005F073C" w:rsidRPr="005F073C">
        <w:rPr>
          <w:rFonts w:ascii="Arial" w:hAnsi="Arial" w:cs="Arial"/>
        </w:rPr>
        <w:t>ed</w:t>
      </w:r>
      <w:r w:rsidRPr="005F073C">
        <w:rPr>
          <w:rFonts w:ascii="Arial" w:hAnsi="Arial" w:cs="Arial"/>
        </w:rPr>
        <w:t xml:space="preserve"> to ensure that there are no obvious above ground obstructions, any that are discovered will be removed)</w:t>
      </w:r>
    </w:p>
    <w:p w14:paraId="5AE17D2F" w14:textId="77777777" w:rsidR="005F073C" w:rsidRPr="005F073C" w:rsidRDefault="00FC4F6E" w:rsidP="005F073C">
      <w:pPr>
        <w:pStyle w:val="ListParagraph"/>
        <w:numPr>
          <w:ilvl w:val="0"/>
          <w:numId w:val="5"/>
        </w:numPr>
        <w:shd w:val="clear" w:color="auto" w:fill="FFFFFF"/>
        <w:spacing w:after="0"/>
        <w:rPr>
          <w:rFonts w:ascii="Arial" w:hAnsi="Arial" w:cs="Arial"/>
        </w:rPr>
      </w:pPr>
      <w:r w:rsidRPr="005F073C">
        <w:rPr>
          <w:rFonts w:ascii="Arial" w:hAnsi="Arial" w:cs="Arial"/>
        </w:rPr>
        <w:t>Work has been authorised at pitches/changing rooms at St Josephs and NLC are liaising with the local football teams</w:t>
      </w:r>
    </w:p>
    <w:p w14:paraId="16725739" w14:textId="77777777" w:rsidR="005F073C" w:rsidRPr="005F073C" w:rsidRDefault="00FC4F6E" w:rsidP="005F073C">
      <w:pPr>
        <w:pStyle w:val="ListParagraph"/>
        <w:numPr>
          <w:ilvl w:val="0"/>
          <w:numId w:val="5"/>
        </w:numPr>
        <w:shd w:val="clear" w:color="auto" w:fill="FFFFFF"/>
        <w:spacing w:after="0"/>
        <w:rPr>
          <w:rFonts w:ascii="Arial" w:hAnsi="Arial" w:cs="Arial"/>
        </w:rPr>
      </w:pPr>
      <w:r w:rsidRPr="00FC4F6E">
        <w:rPr>
          <w:rFonts w:ascii="Arial" w:hAnsi="Arial" w:cs="Arial"/>
        </w:rPr>
        <w:t>The intention is to ensure that the community areas remain operational throughout the defect remediation works however, there is a toilet within the community area adjacent to the library which we are currently discussing with TSNL with regards to the least disruptive way in which to carry out the remedial works in this area</w:t>
      </w:r>
    </w:p>
    <w:p w14:paraId="3C0213D5" w14:textId="77777777" w:rsidR="005F073C" w:rsidRPr="005F073C" w:rsidRDefault="00FC4F6E" w:rsidP="005F073C">
      <w:pPr>
        <w:pStyle w:val="ListParagraph"/>
        <w:numPr>
          <w:ilvl w:val="0"/>
          <w:numId w:val="5"/>
        </w:numPr>
        <w:shd w:val="clear" w:color="auto" w:fill="FFFFFF"/>
        <w:spacing w:after="0"/>
        <w:rPr>
          <w:rFonts w:ascii="Arial" w:hAnsi="Arial" w:cs="Arial"/>
        </w:rPr>
      </w:pPr>
      <w:r w:rsidRPr="005F073C">
        <w:rPr>
          <w:rFonts w:ascii="Arial" w:hAnsi="Arial" w:cs="Arial"/>
        </w:rPr>
        <w:t xml:space="preserve">Further site investigation works are going to take place, to establish the suitability of the ground for </w:t>
      </w:r>
      <w:proofErr w:type="spellStart"/>
      <w:r w:rsidRPr="005F073C">
        <w:rPr>
          <w:rFonts w:ascii="Arial" w:hAnsi="Arial" w:cs="Arial"/>
        </w:rPr>
        <w:t>vibro</w:t>
      </w:r>
      <w:proofErr w:type="spellEnd"/>
      <w:r w:rsidRPr="005F073C">
        <w:rPr>
          <w:rFonts w:ascii="Arial" w:hAnsi="Arial" w:cs="Arial"/>
        </w:rPr>
        <w:t xml:space="preserve"> piling foundations for the temporary accommodation. We were given reassurance that the </w:t>
      </w:r>
      <w:proofErr w:type="spellStart"/>
      <w:r w:rsidRPr="005F073C">
        <w:rPr>
          <w:rFonts w:ascii="Arial" w:hAnsi="Arial" w:cs="Arial"/>
        </w:rPr>
        <w:t>vibro</w:t>
      </w:r>
      <w:proofErr w:type="spellEnd"/>
      <w:r w:rsidRPr="005F073C">
        <w:rPr>
          <w:rFonts w:ascii="Arial" w:hAnsi="Arial" w:cs="Arial"/>
        </w:rPr>
        <w:t xml:space="preserve"> rigs would not extend into the playing fields beyond the development area. (works are provisionally programmed for the 12</w:t>
      </w:r>
      <w:r w:rsidRPr="005F073C">
        <w:rPr>
          <w:rFonts w:ascii="Arial" w:hAnsi="Arial" w:cs="Arial"/>
          <w:vertAlign w:val="superscript"/>
        </w:rPr>
        <w:t>th</w:t>
      </w:r>
      <w:r w:rsidRPr="005F073C">
        <w:rPr>
          <w:rFonts w:ascii="Arial" w:hAnsi="Arial" w:cs="Arial"/>
        </w:rPr>
        <w:t> &amp; 13</w:t>
      </w:r>
      <w:r w:rsidRPr="005F073C">
        <w:rPr>
          <w:rFonts w:ascii="Arial" w:hAnsi="Arial" w:cs="Arial"/>
          <w:vertAlign w:val="superscript"/>
        </w:rPr>
        <w:t>th</w:t>
      </w:r>
      <w:r w:rsidRPr="005F073C">
        <w:rPr>
          <w:rFonts w:ascii="Arial" w:hAnsi="Arial" w:cs="Arial"/>
        </w:rPr>
        <w:t> of December, NLC will confirm the dates. The drilling equipment will stay within the curtilage of the development area</w:t>
      </w:r>
    </w:p>
    <w:p w14:paraId="421C2D50" w14:textId="77777777" w:rsidR="005F073C" w:rsidRPr="005F073C" w:rsidRDefault="00FC4F6E" w:rsidP="005F073C">
      <w:pPr>
        <w:pStyle w:val="ListParagraph"/>
        <w:numPr>
          <w:ilvl w:val="0"/>
          <w:numId w:val="5"/>
        </w:numPr>
        <w:shd w:val="clear" w:color="auto" w:fill="FFFFFF"/>
        <w:spacing w:after="0"/>
        <w:rPr>
          <w:rFonts w:ascii="Arial" w:hAnsi="Arial" w:cs="Arial"/>
        </w:rPr>
      </w:pPr>
      <w:r w:rsidRPr="00FC4F6E">
        <w:rPr>
          <w:rFonts w:ascii="Arial" w:hAnsi="Arial" w:cs="Arial"/>
        </w:rPr>
        <w:t>The access lane and the car parking area around the pavilion, on completion of the works, would be improved and resurfaced and paved with macadam</w:t>
      </w:r>
    </w:p>
    <w:p w14:paraId="33E22AB8" w14:textId="20B7C016" w:rsidR="005F073C" w:rsidRPr="005F073C" w:rsidRDefault="00FC4F6E" w:rsidP="005F073C">
      <w:pPr>
        <w:pStyle w:val="ListParagraph"/>
        <w:numPr>
          <w:ilvl w:val="0"/>
          <w:numId w:val="5"/>
        </w:numPr>
        <w:shd w:val="clear" w:color="auto" w:fill="FFFFFF"/>
        <w:spacing w:after="0"/>
        <w:rPr>
          <w:rFonts w:ascii="Arial" w:hAnsi="Arial" w:cs="Arial"/>
        </w:rPr>
      </w:pPr>
      <w:r w:rsidRPr="005F073C">
        <w:rPr>
          <w:rFonts w:ascii="Arial" w:hAnsi="Arial" w:cs="Arial"/>
        </w:rPr>
        <w:t>Full site plans and drawings will be available for us to view in January</w:t>
      </w:r>
      <w:r w:rsidR="005F073C" w:rsidRPr="005F073C">
        <w:rPr>
          <w:rFonts w:ascii="Arial" w:hAnsi="Arial" w:cs="Arial"/>
        </w:rPr>
        <w:t xml:space="preserve">, </w:t>
      </w:r>
      <w:r w:rsidRPr="005F073C">
        <w:rPr>
          <w:rFonts w:ascii="Arial" w:hAnsi="Arial" w:cs="Arial"/>
        </w:rPr>
        <w:t>subject to the information being available at that stage</w:t>
      </w:r>
    </w:p>
    <w:p w14:paraId="697F2636" w14:textId="5C9FD728" w:rsidR="00FC4F6E" w:rsidRPr="00FC4F6E" w:rsidRDefault="00FC4F6E" w:rsidP="005F073C">
      <w:pPr>
        <w:pStyle w:val="ListParagraph"/>
        <w:numPr>
          <w:ilvl w:val="0"/>
          <w:numId w:val="5"/>
        </w:numPr>
        <w:shd w:val="clear" w:color="auto" w:fill="FFFFFF"/>
        <w:spacing w:after="0"/>
        <w:rPr>
          <w:rFonts w:ascii="Arial" w:hAnsi="Arial" w:cs="Arial"/>
        </w:rPr>
      </w:pPr>
      <w:r w:rsidRPr="005F073C">
        <w:rPr>
          <w:rFonts w:ascii="Arial" w:hAnsi="Arial" w:cs="Arial"/>
        </w:rPr>
        <w:t xml:space="preserve">Charles McCabe discussed the plans related to capacity issues and advised that the proposal is to provide temporary accommodation to see the school through for the next 5-10yrs until the </w:t>
      </w:r>
      <w:proofErr w:type="gramStart"/>
      <w:r w:rsidRPr="005F073C">
        <w:rPr>
          <w:rFonts w:ascii="Arial" w:hAnsi="Arial" w:cs="Arial"/>
        </w:rPr>
        <w:t>longer term</w:t>
      </w:r>
      <w:proofErr w:type="gramEnd"/>
      <w:r w:rsidRPr="005F073C">
        <w:rPr>
          <w:rFonts w:ascii="Arial" w:hAnsi="Arial" w:cs="Arial"/>
        </w:rPr>
        <w:t xml:space="preserve"> planning permissions around housing are tested further.  The owners (TSNL) have been tasked with providing the council with plans of how this could be accommodated on the campus with an instruction that the accommodation should be linked to the main building to allow free flow of pupils.</w:t>
      </w:r>
      <w:r w:rsidR="005F073C" w:rsidRPr="005F073C">
        <w:rPr>
          <w:rFonts w:ascii="Arial" w:hAnsi="Arial" w:cs="Arial"/>
        </w:rPr>
        <w:t xml:space="preserve"> </w:t>
      </w:r>
    </w:p>
    <w:p w14:paraId="25712FC1" w14:textId="7B0E0D38" w:rsidR="00FC4F6E" w:rsidRPr="005F073C" w:rsidRDefault="00FC4F6E" w:rsidP="005F073C">
      <w:pPr>
        <w:shd w:val="clear" w:color="auto" w:fill="FFFFFF"/>
        <w:spacing w:after="0"/>
        <w:ind w:left="945" w:firstLine="0"/>
        <w:rPr>
          <w:rFonts w:ascii="Arial" w:hAnsi="Arial" w:cs="Arial"/>
          <w:color w:val="500050"/>
        </w:rPr>
      </w:pPr>
      <w:r w:rsidRPr="00FC4F6E">
        <w:rPr>
          <w:rFonts w:ascii="Arial" w:hAnsi="Arial" w:cs="Arial"/>
          <w:color w:val="500050"/>
        </w:rPr>
        <w:t> </w:t>
      </w:r>
    </w:p>
    <w:p w14:paraId="509912BF" w14:textId="1B7110F1" w:rsidR="00925762" w:rsidRDefault="00925762" w:rsidP="000A361B">
      <w:pPr>
        <w:ind w:left="0" w:firstLine="0"/>
        <w:jc w:val="both"/>
        <w:rPr>
          <w:rFonts w:ascii="Arial" w:hAnsi="Arial" w:cs="Arial"/>
          <w:bCs/>
        </w:rPr>
      </w:pPr>
    </w:p>
    <w:p w14:paraId="620B668D" w14:textId="1A74EF73" w:rsidR="00925762" w:rsidRDefault="00925762" w:rsidP="000A361B">
      <w:pPr>
        <w:ind w:left="0" w:firstLine="0"/>
        <w:jc w:val="both"/>
        <w:rPr>
          <w:rFonts w:ascii="Arial" w:hAnsi="Arial" w:cs="Arial"/>
          <w:b/>
        </w:rPr>
      </w:pPr>
      <w:r>
        <w:rPr>
          <w:rFonts w:ascii="Arial" w:hAnsi="Arial" w:cs="Arial"/>
          <w:b/>
        </w:rPr>
        <w:t xml:space="preserve">6.0 </w:t>
      </w:r>
      <w:r w:rsidR="0031556B">
        <w:rPr>
          <w:rFonts w:ascii="Arial" w:hAnsi="Arial" w:cs="Arial"/>
          <w:b/>
        </w:rPr>
        <w:tab/>
        <w:t>Other Matters Arising</w:t>
      </w:r>
    </w:p>
    <w:p w14:paraId="1312D6C9" w14:textId="12A256F6" w:rsidR="0031556B" w:rsidRDefault="0031556B" w:rsidP="000A361B">
      <w:pPr>
        <w:ind w:left="0" w:firstLine="0"/>
        <w:jc w:val="both"/>
        <w:rPr>
          <w:rFonts w:ascii="Arial" w:hAnsi="Arial" w:cs="Arial"/>
          <w:bCs/>
        </w:rPr>
      </w:pPr>
      <w:r>
        <w:rPr>
          <w:rFonts w:ascii="Arial" w:hAnsi="Arial" w:cs="Arial"/>
          <w:bCs/>
        </w:rPr>
        <w:t xml:space="preserve">6.1 </w:t>
      </w:r>
      <w:r>
        <w:rPr>
          <w:rFonts w:ascii="Arial" w:hAnsi="Arial" w:cs="Arial"/>
          <w:bCs/>
        </w:rPr>
        <w:tab/>
        <w:t>Planning Applications Update</w:t>
      </w:r>
    </w:p>
    <w:p w14:paraId="78EEE9AA" w14:textId="0331E861" w:rsidR="0031556B" w:rsidRDefault="0031556B" w:rsidP="0031556B">
      <w:pPr>
        <w:ind w:left="720" w:firstLine="0"/>
        <w:jc w:val="both"/>
        <w:rPr>
          <w:rFonts w:ascii="Arial" w:hAnsi="Arial" w:cs="Arial"/>
          <w:bCs/>
        </w:rPr>
      </w:pPr>
      <w:r>
        <w:rPr>
          <w:rFonts w:ascii="Arial" w:hAnsi="Arial" w:cs="Arial"/>
          <w:bCs/>
        </w:rPr>
        <w:t xml:space="preserve">Ken Maxwell reported that there were no new planning applications in the last month. The change of use of the bank building to a chemist had been approved. The planning application for the dog walking area off of the </w:t>
      </w:r>
      <w:proofErr w:type="spellStart"/>
      <w:r>
        <w:rPr>
          <w:rFonts w:ascii="Arial" w:hAnsi="Arial" w:cs="Arial"/>
          <w:bCs/>
        </w:rPr>
        <w:t>Crowwood</w:t>
      </w:r>
      <w:proofErr w:type="spellEnd"/>
      <w:r>
        <w:rPr>
          <w:rFonts w:ascii="Arial" w:hAnsi="Arial" w:cs="Arial"/>
          <w:bCs/>
        </w:rPr>
        <w:t xml:space="preserve"> Roundabout has been withdrawn.</w:t>
      </w:r>
    </w:p>
    <w:p w14:paraId="4E9CE932" w14:textId="63E1CB61" w:rsidR="0031556B" w:rsidRDefault="0031556B" w:rsidP="0031556B">
      <w:pPr>
        <w:ind w:left="720" w:firstLine="0"/>
        <w:jc w:val="both"/>
        <w:rPr>
          <w:rFonts w:ascii="Arial" w:hAnsi="Arial" w:cs="Arial"/>
          <w:bCs/>
        </w:rPr>
      </w:pPr>
      <w:r>
        <w:rPr>
          <w:rFonts w:ascii="Arial" w:hAnsi="Arial" w:cs="Arial"/>
          <w:bCs/>
        </w:rPr>
        <w:t>No change to report for Whitehill Farm.</w:t>
      </w:r>
    </w:p>
    <w:p w14:paraId="46D40221" w14:textId="67A0CEC6" w:rsidR="0031556B" w:rsidRDefault="0031556B" w:rsidP="00906ADC">
      <w:pPr>
        <w:ind w:left="720" w:firstLine="0"/>
        <w:jc w:val="both"/>
        <w:rPr>
          <w:rFonts w:ascii="Arial" w:hAnsi="Arial" w:cs="Arial"/>
          <w:bCs/>
        </w:rPr>
      </w:pPr>
      <w:r>
        <w:rPr>
          <w:rFonts w:ascii="Arial" w:hAnsi="Arial" w:cs="Arial"/>
          <w:bCs/>
        </w:rPr>
        <w:t xml:space="preserve">The first stage of the planning process for </w:t>
      </w:r>
      <w:proofErr w:type="spellStart"/>
      <w:r>
        <w:rPr>
          <w:rFonts w:ascii="Arial" w:hAnsi="Arial" w:cs="Arial"/>
          <w:bCs/>
        </w:rPr>
        <w:t>Craigendmuir</w:t>
      </w:r>
      <w:proofErr w:type="spellEnd"/>
      <w:r>
        <w:rPr>
          <w:rFonts w:ascii="Arial" w:hAnsi="Arial" w:cs="Arial"/>
          <w:bCs/>
        </w:rPr>
        <w:t xml:space="preserve"> Farm is underway, with the public consultation events having taken place. Ken submitted arguments on behalf of the community council to make known that we do not believe it is the correct site for housing and will continue to oppose any such plans in future. </w:t>
      </w:r>
      <w:r w:rsidR="005B0DDE">
        <w:rPr>
          <w:rFonts w:ascii="Arial" w:hAnsi="Arial" w:cs="Arial"/>
          <w:bCs/>
        </w:rPr>
        <w:t xml:space="preserve">Alice Morton noted that she has made contact with the community council in Ward 21 and suggested that they should be consulted in this matter due to their proximity to the </w:t>
      </w:r>
      <w:proofErr w:type="spellStart"/>
      <w:r w:rsidR="005B0DDE">
        <w:rPr>
          <w:rFonts w:ascii="Arial" w:hAnsi="Arial" w:cs="Arial"/>
          <w:bCs/>
        </w:rPr>
        <w:t>Dorlin</w:t>
      </w:r>
      <w:proofErr w:type="spellEnd"/>
      <w:r w:rsidR="005B0DDE">
        <w:rPr>
          <w:rFonts w:ascii="Arial" w:hAnsi="Arial" w:cs="Arial"/>
          <w:bCs/>
        </w:rPr>
        <w:t xml:space="preserve"> Rd site. It was reported by a resident that a land search of the area was carried out with Land Scotland and they have been unable to determine who specifically owned the land. Ken further reported that Seven Lochs were unaware of the developers plans for the site and had not been consulted formally in any respect.</w:t>
      </w:r>
    </w:p>
    <w:p w14:paraId="1F2975EC" w14:textId="77777777" w:rsidR="00906ADC" w:rsidRDefault="00906ADC" w:rsidP="00906ADC">
      <w:pPr>
        <w:ind w:left="720" w:firstLine="0"/>
        <w:jc w:val="both"/>
        <w:rPr>
          <w:rFonts w:ascii="Arial" w:hAnsi="Arial" w:cs="Arial"/>
          <w:bCs/>
        </w:rPr>
      </w:pPr>
    </w:p>
    <w:p w14:paraId="1E12D0BE" w14:textId="6D3EAC76" w:rsidR="00906ADC" w:rsidRDefault="00906ADC" w:rsidP="00906ADC">
      <w:pPr>
        <w:jc w:val="both"/>
        <w:rPr>
          <w:rFonts w:ascii="Arial" w:hAnsi="Arial" w:cs="Arial"/>
          <w:bCs/>
        </w:rPr>
      </w:pPr>
      <w:r>
        <w:rPr>
          <w:rFonts w:ascii="Arial" w:hAnsi="Arial" w:cs="Arial"/>
          <w:bCs/>
        </w:rPr>
        <w:t>6.2</w:t>
      </w:r>
      <w:r>
        <w:rPr>
          <w:rFonts w:ascii="Arial" w:hAnsi="Arial" w:cs="Arial"/>
          <w:bCs/>
        </w:rPr>
        <w:tab/>
        <w:t>Roads, Parking, Flooding and Drainage</w:t>
      </w:r>
    </w:p>
    <w:p w14:paraId="690FC576" w14:textId="4E52CFA2" w:rsidR="00906ADC" w:rsidRDefault="00906ADC" w:rsidP="003F60B6">
      <w:pPr>
        <w:jc w:val="both"/>
        <w:rPr>
          <w:rFonts w:ascii="Arial" w:hAnsi="Arial" w:cs="Arial"/>
          <w:bCs/>
        </w:rPr>
      </w:pPr>
      <w:r>
        <w:rPr>
          <w:rFonts w:ascii="Arial" w:hAnsi="Arial" w:cs="Arial"/>
          <w:bCs/>
        </w:rPr>
        <w:tab/>
        <w:t xml:space="preserve">Residents reported that there is still flooding on </w:t>
      </w:r>
      <w:proofErr w:type="spellStart"/>
      <w:r>
        <w:rPr>
          <w:rFonts w:ascii="Arial" w:hAnsi="Arial" w:cs="Arial"/>
          <w:bCs/>
        </w:rPr>
        <w:t>Lenzie</w:t>
      </w:r>
      <w:proofErr w:type="spellEnd"/>
      <w:r>
        <w:rPr>
          <w:rFonts w:ascii="Arial" w:hAnsi="Arial" w:cs="Arial"/>
          <w:bCs/>
        </w:rPr>
        <w:t xml:space="preserve"> Rd, at the </w:t>
      </w:r>
      <w:proofErr w:type="gramStart"/>
      <w:r>
        <w:rPr>
          <w:rFonts w:ascii="Arial" w:hAnsi="Arial" w:cs="Arial"/>
          <w:bCs/>
        </w:rPr>
        <w:t>left hand</w:t>
      </w:r>
      <w:proofErr w:type="gramEnd"/>
      <w:r>
        <w:rPr>
          <w:rFonts w:ascii="Arial" w:hAnsi="Arial" w:cs="Arial"/>
          <w:bCs/>
        </w:rPr>
        <w:t xml:space="preserve"> side of the lights</w:t>
      </w:r>
      <w:r w:rsidR="003F60B6">
        <w:rPr>
          <w:rFonts w:ascii="Arial" w:hAnsi="Arial" w:cs="Arial"/>
          <w:bCs/>
        </w:rPr>
        <w:t xml:space="preserve">, as well as flooding on </w:t>
      </w:r>
      <w:proofErr w:type="spellStart"/>
      <w:r w:rsidR="003F60B6">
        <w:rPr>
          <w:rFonts w:ascii="Arial" w:hAnsi="Arial" w:cs="Arial"/>
          <w:bCs/>
        </w:rPr>
        <w:t>Frankfield</w:t>
      </w:r>
      <w:proofErr w:type="spellEnd"/>
      <w:r w:rsidR="003F60B6">
        <w:rPr>
          <w:rFonts w:ascii="Arial" w:hAnsi="Arial" w:cs="Arial"/>
          <w:bCs/>
        </w:rPr>
        <w:t xml:space="preserve"> Rd. Both issues have been </w:t>
      </w:r>
      <w:r>
        <w:rPr>
          <w:rFonts w:ascii="Arial" w:hAnsi="Arial" w:cs="Arial"/>
          <w:bCs/>
        </w:rPr>
        <w:t>raised with NLC.</w:t>
      </w:r>
    </w:p>
    <w:p w14:paraId="1F8EC963" w14:textId="59F45530" w:rsidR="00906ADC" w:rsidRDefault="00906ADC" w:rsidP="00906ADC">
      <w:pPr>
        <w:jc w:val="both"/>
        <w:rPr>
          <w:rFonts w:ascii="Arial" w:hAnsi="Arial" w:cs="Arial"/>
          <w:bCs/>
        </w:rPr>
      </w:pPr>
      <w:r>
        <w:rPr>
          <w:rFonts w:ascii="Arial" w:hAnsi="Arial" w:cs="Arial"/>
          <w:bCs/>
        </w:rPr>
        <w:tab/>
        <w:t>The matter of the florist parking on the pavement at the shops on Cumbernauld Rd was also reported to the police but they have said this is not an issue.</w:t>
      </w:r>
    </w:p>
    <w:p w14:paraId="0D74FC64" w14:textId="25E6456C" w:rsidR="003F60B6" w:rsidRDefault="003F60B6" w:rsidP="00906ADC">
      <w:pPr>
        <w:jc w:val="both"/>
        <w:rPr>
          <w:rFonts w:ascii="Arial" w:hAnsi="Arial" w:cs="Arial"/>
          <w:bCs/>
        </w:rPr>
      </w:pPr>
      <w:r>
        <w:rPr>
          <w:rFonts w:ascii="Arial" w:hAnsi="Arial" w:cs="Arial"/>
          <w:bCs/>
        </w:rPr>
        <w:t xml:space="preserve">6.3 </w:t>
      </w:r>
      <w:r>
        <w:rPr>
          <w:rFonts w:ascii="Arial" w:hAnsi="Arial" w:cs="Arial"/>
          <w:bCs/>
        </w:rPr>
        <w:tab/>
        <w:t>Car wash on Cumbernauld Rd</w:t>
      </w:r>
    </w:p>
    <w:p w14:paraId="3E5E1324" w14:textId="61E37663" w:rsidR="003F60B6" w:rsidRDefault="003F60B6" w:rsidP="003F60B6">
      <w:pPr>
        <w:jc w:val="both"/>
        <w:rPr>
          <w:rFonts w:ascii="Arial" w:hAnsi="Arial" w:cs="Arial"/>
          <w:bCs/>
        </w:rPr>
      </w:pPr>
      <w:r>
        <w:rPr>
          <w:rFonts w:ascii="Arial" w:hAnsi="Arial" w:cs="Arial"/>
          <w:bCs/>
        </w:rPr>
        <w:tab/>
        <w:t>The car wash has been raised as an issue as there was no planning permission to use the site. NLC have now raised a Section 33(a) notification and are investigating the matter.</w:t>
      </w:r>
    </w:p>
    <w:p w14:paraId="6E419418" w14:textId="1361D522" w:rsidR="003F60B6" w:rsidRDefault="003F60B6" w:rsidP="003F60B6">
      <w:pPr>
        <w:jc w:val="both"/>
        <w:rPr>
          <w:rFonts w:ascii="Arial" w:hAnsi="Arial" w:cs="Arial"/>
          <w:bCs/>
        </w:rPr>
      </w:pPr>
      <w:r>
        <w:rPr>
          <w:rFonts w:ascii="Arial" w:hAnsi="Arial" w:cs="Arial"/>
          <w:bCs/>
        </w:rPr>
        <w:t xml:space="preserve">6.4 </w:t>
      </w:r>
      <w:r>
        <w:rPr>
          <w:rFonts w:ascii="Arial" w:hAnsi="Arial" w:cs="Arial"/>
          <w:bCs/>
        </w:rPr>
        <w:tab/>
        <w:t>Local Development Plan</w:t>
      </w:r>
    </w:p>
    <w:p w14:paraId="2B3A2EED" w14:textId="02E4AD39" w:rsidR="003F60B6" w:rsidRDefault="003F60B6" w:rsidP="003F60B6">
      <w:pPr>
        <w:jc w:val="both"/>
        <w:rPr>
          <w:rFonts w:ascii="Arial" w:hAnsi="Arial" w:cs="Arial"/>
          <w:bCs/>
        </w:rPr>
      </w:pPr>
      <w:r>
        <w:rPr>
          <w:rFonts w:ascii="Arial" w:hAnsi="Arial" w:cs="Arial"/>
          <w:bCs/>
        </w:rPr>
        <w:tab/>
        <w:t>The status of the updated plan remains unknown and Ken will contact NLC in January regarding the hold-up on this.</w:t>
      </w:r>
    </w:p>
    <w:p w14:paraId="77E12EA9" w14:textId="14C808ED" w:rsidR="00906ADC" w:rsidRDefault="00906ADC" w:rsidP="00906ADC">
      <w:pPr>
        <w:jc w:val="both"/>
        <w:rPr>
          <w:rFonts w:ascii="Arial" w:hAnsi="Arial" w:cs="Arial"/>
          <w:bCs/>
        </w:rPr>
      </w:pPr>
    </w:p>
    <w:p w14:paraId="09C95036" w14:textId="15C17EBB" w:rsidR="009F4B69" w:rsidRDefault="003F60B6" w:rsidP="003F60B6">
      <w:pPr>
        <w:ind w:left="0" w:firstLine="0"/>
        <w:jc w:val="both"/>
        <w:rPr>
          <w:rFonts w:ascii="Arial" w:hAnsi="Arial" w:cs="Arial"/>
          <w:b/>
        </w:rPr>
      </w:pPr>
      <w:r>
        <w:rPr>
          <w:rFonts w:ascii="Arial" w:hAnsi="Arial" w:cs="Arial"/>
          <w:b/>
        </w:rPr>
        <w:t xml:space="preserve">7.0 </w:t>
      </w:r>
      <w:r>
        <w:rPr>
          <w:rFonts w:ascii="Arial" w:hAnsi="Arial" w:cs="Arial"/>
          <w:b/>
        </w:rPr>
        <w:tab/>
        <w:t>Community Council Reports</w:t>
      </w:r>
    </w:p>
    <w:p w14:paraId="3B27973D" w14:textId="78E1C7B0" w:rsidR="003F60B6" w:rsidRDefault="003F60B6" w:rsidP="003F60B6">
      <w:pPr>
        <w:ind w:left="0" w:firstLine="0"/>
        <w:jc w:val="both"/>
        <w:rPr>
          <w:rFonts w:ascii="Arial" w:hAnsi="Arial" w:cs="Arial"/>
          <w:b/>
        </w:rPr>
      </w:pPr>
    </w:p>
    <w:p w14:paraId="12E0348F" w14:textId="40EEDB1B" w:rsidR="00F66347" w:rsidRDefault="003F60B6" w:rsidP="003F60B6">
      <w:pPr>
        <w:ind w:left="0" w:firstLine="0"/>
        <w:jc w:val="both"/>
        <w:rPr>
          <w:rFonts w:ascii="Arial" w:hAnsi="Arial" w:cs="Arial"/>
          <w:bCs/>
        </w:rPr>
      </w:pPr>
      <w:r>
        <w:rPr>
          <w:rFonts w:ascii="Arial" w:hAnsi="Arial" w:cs="Arial"/>
          <w:bCs/>
        </w:rPr>
        <w:t xml:space="preserve">7.1 </w:t>
      </w:r>
      <w:r>
        <w:rPr>
          <w:rFonts w:ascii="Arial" w:hAnsi="Arial" w:cs="Arial"/>
          <w:bCs/>
        </w:rPr>
        <w:tab/>
      </w:r>
      <w:r w:rsidR="00F66347">
        <w:rPr>
          <w:rFonts w:ascii="Arial" w:hAnsi="Arial" w:cs="Arial"/>
          <w:bCs/>
        </w:rPr>
        <w:t>Communications Strategy Team</w:t>
      </w:r>
    </w:p>
    <w:p w14:paraId="08B6A48D" w14:textId="3AB1D67A" w:rsidR="003F60B6" w:rsidRDefault="00F66347" w:rsidP="00F66347">
      <w:pPr>
        <w:ind w:left="720" w:firstLine="0"/>
        <w:jc w:val="both"/>
        <w:rPr>
          <w:rFonts w:ascii="Arial" w:hAnsi="Arial" w:cs="Arial"/>
          <w:bCs/>
        </w:rPr>
      </w:pPr>
      <w:r>
        <w:rPr>
          <w:rFonts w:ascii="Arial" w:hAnsi="Arial" w:cs="Arial"/>
          <w:bCs/>
        </w:rPr>
        <w:t xml:space="preserve">Craig Cowan gave a report on behalf of the newly formed communications sub-committee of the community council. The team, which also includes Alice Morton, Campbell </w:t>
      </w:r>
      <w:proofErr w:type="spellStart"/>
      <w:r>
        <w:rPr>
          <w:rFonts w:ascii="Arial" w:hAnsi="Arial" w:cs="Arial"/>
          <w:bCs/>
        </w:rPr>
        <w:t>Provan</w:t>
      </w:r>
      <w:proofErr w:type="spellEnd"/>
      <w:r>
        <w:rPr>
          <w:rFonts w:ascii="Arial" w:hAnsi="Arial" w:cs="Arial"/>
          <w:bCs/>
        </w:rPr>
        <w:t xml:space="preserve"> and Sameeha Rehman, identified that communication channels for the council require to be updated to showcase the achievements of the community council and create a structured way of presenting community news. An action plan has been formed, looking at adapting the current website to expand its uses, increasing the use of social media and ensuring content is relevant to what is desired by local residents. </w:t>
      </w:r>
    </w:p>
    <w:p w14:paraId="0B8E3E5B" w14:textId="6AFADC3B" w:rsidR="00A307BB" w:rsidRDefault="00A307BB" w:rsidP="00A307BB">
      <w:pPr>
        <w:jc w:val="both"/>
        <w:rPr>
          <w:rFonts w:ascii="Arial" w:hAnsi="Arial" w:cs="Arial"/>
          <w:bCs/>
        </w:rPr>
      </w:pPr>
    </w:p>
    <w:p w14:paraId="34DFC5F6" w14:textId="4DFF9A74" w:rsidR="00A307BB" w:rsidRPr="005F073C" w:rsidRDefault="005F073C" w:rsidP="005F073C">
      <w:pPr>
        <w:pStyle w:val="ListParagraph"/>
        <w:numPr>
          <w:ilvl w:val="1"/>
          <w:numId w:val="9"/>
        </w:numPr>
        <w:jc w:val="both"/>
        <w:rPr>
          <w:rFonts w:ascii="Arial" w:hAnsi="Arial" w:cs="Arial"/>
          <w:bCs/>
        </w:rPr>
      </w:pPr>
      <w:r>
        <w:rPr>
          <w:rFonts w:ascii="Arial" w:hAnsi="Arial" w:cs="Arial"/>
          <w:bCs/>
        </w:rPr>
        <w:t xml:space="preserve">     </w:t>
      </w:r>
      <w:r w:rsidR="00A307BB" w:rsidRPr="005F073C">
        <w:rPr>
          <w:rFonts w:ascii="Arial" w:hAnsi="Arial" w:cs="Arial"/>
          <w:bCs/>
        </w:rPr>
        <w:t>Treasurer’s Report</w:t>
      </w:r>
    </w:p>
    <w:p w14:paraId="6E8ACD13" w14:textId="77777777" w:rsidR="005F073C" w:rsidRDefault="005F073C" w:rsidP="005F073C">
      <w:pPr>
        <w:shd w:val="clear" w:color="auto" w:fill="FFFFFF"/>
        <w:spacing w:beforeAutospacing="1" w:after="0" w:afterAutospacing="1"/>
        <w:ind w:left="0" w:firstLine="0"/>
        <w:textAlignment w:val="baseline"/>
        <w:rPr>
          <w:rFonts w:ascii="Arial" w:hAnsi="Arial" w:cs="Arial"/>
          <w:color w:val="201F1E"/>
          <w:bdr w:val="none" w:sz="0" w:space="0" w:color="auto" w:frame="1"/>
        </w:rPr>
      </w:pPr>
      <w:r>
        <w:rPr>
          <w:rFonts w:ascii="Arial" w:hAnsi="Arial" w:cs="Arial"/>
          <w:color w:val="201F1E"/>
          <w:bdr w:val="none" w:sz="0" w:space="0" w:color="auto" w:frame="1"/>
        </w:rPr>
        <w:t xml:space="preserve">Sameeha read the report on behalf of Ewan Graham. </w:t>
      </w:r>
    </w:p>
    <w:p w14:paraId="1B83FEA5" w14:textId="5DEA3269" w:rsidR="005F073C" w:rsidRPr="005F073C" w:rsidRDefault="005F073C" w:rsidP="00262455">
      <w:pPr>
        <w:shd w:val="clear" w:color="auto" w:fill="FFFFFF"/>
        <w:spacing w:beforeAutospacing="1" w:after="0" w:afterAutospacing="1"/>
        <w:ind w:left="0" w:firstLine="0"/>
        <w:jc w:val="both"/>
        <w:textAlignment w:val="baseline"/>
        <w:rPr>
          <w:rFonts w:ascii="Arial" w:hAnsi="Arial" w:cs="Arial"/>
          <w:color w:val="201F1E"/>
        </w:rPr>
      </w:pPr>
      <w:r w:rsidRPr="005F073C">
        <w:rPr>
          <w:rFonts w:ascii="Arial" w:hAnsi="Arial" w:cs="Arial"/>
          <w:color w:val="201F1E"/>
          <w:bdr w:val="none" w:sz="0" w:space="0" w:color="auto" w:frame="1"/>
        </w:rPr>
        <w:t>Bank balance at 16th December 2019 is </w:t>
      </w:r>
      <w:r w:rsidRPr="005F073C">
        <w:rPr>
          <w:rFonts w:ascii="Arial" w:hAnsi="Arial" w:cs="Arial"/>
          <w:b/>
          <w:bCs/>
          <w:color w:val="201F1E"/>
          <w:bdr w:val="none" w:sz="0" w:space="0" w:color="auto" w:frame="1"/>
        </w:rPr>
        <w:t>£1,147.97</w:t>
      </w:r>
      <w:r w:rsidRPr="005F073C">
        <w:rPr>
          <w:rFonts w:ascii="Arial" w:hAnsi="Arial" w:cs="Arial"/>
          <w:color w:val="201F1E"/>
          <w:bdr w:val="none" w:sz="0" w:space="0" w:color="auto" w:frame="1"/>
        </w:rPr>
        <w:t> - £83.50 lower than the November balance of </w:t>
      </w:r>
      <w:r w:rsidRPr="005F073C">
        <w:rPr>
          <w:rFonts w:ascii="Arial" w:hAnsi="Arial" w:cs="Arial"/>
          <w:b/>
          <w:bCs/>
          <w:color w:val="201F1E"/>
          <w:bdr w:val="none" w:sz="0" w:space="0" w:color="auto" w:frame="1"/>
        </w:rPr>
        <w:t>£1,231.47 </w:t>
      </w:r>
      <w:proofErr w:type="gramStart"/>
      <w:r w:rsidRPr="005F073C">
        <w:rPr>
          <w:rFonts w:ascii="Arial" w:hAnsi="Arial" w:cs="Arial"/>
          <w:color w:val="201F1E"/>
          <w:bdr w:val="none" w:sz="0" w:space="0" w:color="auto" w:frame="1"/>
        </w:rPr>
        <w:t>-  three</w:t>
      </w:r>
      <w:proofErr w:type="gramEnd"/>
      <w:r w:rsidRPr="005F073C">
        <w:rPr>
          <w:rFonts w:ascii="Arial" w:hAnsi="Arial" w:cs="Arial"/>
          <w:color w:val="201F1E"/>
          <w:bdr w:val="none" w:sz="0" w:space="0" w:color="auto" w:frame="1"/>
        </w:rPr>
        <w:t xml:space="preserve"> cheque payments totalling £83.50 were made since the last update.</w:t>
      </w:r>
      <w:r>
        <w:rPr>
          <w:rFonts w:ascii="Arial" w:hAnsi="Arial" w:cs="Arial"/>
          <w:color w:val="201F1E"/>
        </w:rPr>
        <w:t xml:space="preserve"> </w:t>
      </w:r>
      <w:r w:rsidRPr="005F073C">
        <w:rPr>
          <w:rFonts w:ascii="Arial" w:hAnsi="Arial" w:cs="Arial"/>
          <w:color w:val="201F1E"/>
          <w:bdr w:val="none" w:sz="0" w:space="0" w:color="auto" w:frame="1"/>
        </w:rPr>
        <w:t>The highest value payments in recent months have been to Community Links Scotland, so far totalling £9,169.20, utilising the £9,810.00 ‘Awards for All’ grant received on 5th April 2019. Total usage of the grant to date is £9,462.20, leaving £347.80 remaining. </w:t>
      </w:r>
    </w:p>
    <w:p w14:paraId="14CCA464" w14:textId="6A9F10FC" w:rsidR="005F073C" w:rsidRPr="005F073C" w:rsidRDefault="005F073C" w:rsidP="00262455">
      <w:pPr>
        <w:shd w:val="clear" w:color="auto" w:fill="FFFFFF"/>
        <w:spacing w:beforeAutospacing="1" w:after="0" w:afterAutospacing="1"/>
        <w:ind w:left="0" w:firstLine="0"/>
        <w:jc w:val="both"/>
        <w:textAlignment w:val="baseline"/>
        <w:rPr>
          <w:rFonts w:ascii="Arial" w:hAnsi="Arial" w:cs="Arial"/>
          <w:color w:val="201F1E"/>
        </w:rPr>
      </w:pPr>
      <w:r>
        <w:rPr>
          <w:rFonts w:ascii="Arial" w:hAnsi="Arial" w:cs="Arial"/>
          <w:color w:val="201F1E"/>
          <w:bdr w:val="none" w:sz="0" w:space="0" w:color="auto" w:frame="1"/>
        </w:rPr>
        <w:t>Ewan agreed</w:t>
      </w:r>
      <w:r w:rsidRPr="005F073C">
        <w:rPr>
          <w:rFonts w:ascii="Arial" w:hAnsi="Arial" w:cs="Arial"/>
          <w:color w:val="201F1E"/>
          <w:bdr w:val="none" w:sz="0" w:space="0" w:color="auto" w:frame="1"/>
        </w:rPr>
        <w:t xml:space="preserve"> with Campbell </w:t>
      </w:r>
      <w:proofErr w:type="spellStart"/>
      <w:r w:rsidRPr="005F073C">
        <w:rPr>
          <w:rFonts w:ascii="Arial" w:hAnsi="Arial" w:cs="Arial"/>
          <w:color w:val="201F1E"/>
          <w:bdr w:val="none" w:sz="0" w:space="0" w:color="auto" w:frame="1"/>
        </w:rPr>
        <w:t>Provan</w:t>
      </w:r>
      <w:proofErr w:type="spellEnd"/>
      <w:r w:rsidRPr="005F073C">
        <w:rPr>
          <w:rFonts w:ascii="Arial" w:hAnsi="Arial" w:cs="Arial"/>
          <w:color w:val="201F1E"/>
          <w:bdr w:val="none" w:sz="0" w:space="0" w:color="auto" w:frame="1"/>
        </w:rPr>
        <w:t xml:space="preserve"> at the last SDCC Meetin</w:t>
      </w:r>
      <w:bookmarkStart w:id="1" w:name="_GoBack"/>
      <w:bookmarkEnd w:id="1"/>
      <w:r w:rsidRPr="005F073C">
        <w:rPr>
          <w:rFonts w:ascii="Arial" w:hAnsi="Arial" w:cs="Arial"/>
          <w:color w:val="201F1E"/>
          <w:bdr w:val="none" w:sz="0" w:space="0" w:color="auto" w:frame="1"/>
        </w:rPr>
        <w:t xml:space="preserve">g on 18th November that </w:t>
      </w:r>
      <w:r>
        <w:rPr>
          <w:rFonts w:ascii="Arial" w:hAnsi="Arial" w:cs="Arial"/>
          <w:color w:val="201F1E"/>
          <w:bdr w:val="none" w:sz="0" w:space="0" w:color="auto" w:frame="1"/>
        </w:rPr>
        <w:t>he</w:t>
      </w:r>
      <w:r w:rsidRPr="005F073C">
        <w:rPr>
          <w:rFonts w:ascii="Arial" w:hAnsi="Arial" w:cs="Arial"/>
          <w:color w:val="201F1E"/>
          <w:bdr w:val="none" w:sz="0" w:space="0" w:color="auto" w:frame="1"/>
        </w:rPr>
        <w:t xml:space="preserve"> will formally hand over full Treasurer duties to Campbell at the January 2020 SDCC Meeting, by which time Campbell should be set up as a cheque signatory. </w:t>
      </w:r>
    </w:p>
    <w:p w14:paraId="140BE074" w14:textId="09CB514B" w:rsidR="005F073C" w:rsidRDefault="005F073C" w:rsidP="00A307BB">
      <w:pPr>
        <w:jc w:val="both"/>
        <w:rPr>
          <w:rFonts w:ascii="Arial" w:hAnsi="Arial" w:cs="Arial"/>
          <w:bCs/>
        </w:rPr>
      </w:pPr>
    </w:p>
    <w:p w14:paraId="6B3C52DA" w14:textId="074F7950" w:rsidR="00A307BB" w:rsidRDefault="00A307BB" w:rsidP="00A307BB">
      <w:pPr>
        <w:jc w:val="both"/>
        <w:rPr>
          <w:rFonts w:ascii="Arial" w:hAnsi="Arial" w:cs="Arial"/>
          <w:bCs/>
        </w:rPr>
      </w:pPr>
      <w:r>
        <w:rPr>
          <w:rFonts w:ascii="Arial" w:hAnsi="Arial" w:cs="Arial"/>
          <w:bCs/>
        </w:rPr>
        <w:lastRenderedPageBreak/>
        <w:t xml:space="preserve">7.3 </w:t>
      </w:r>
      <w:r>
        <w:rPr>
          <w:rFonts w:ascii="Arial" w:hAnsi="Arial" w:cs="Arial"/>
          <w:bCs/>
        </w:rPr>
        <w:tab/>
        <w:t>Secretary’s Report</w:t>
      </w:r>
    </w:p>
    <w:p w14:paraId="0EEDA731" w14:textId="3BE93352" w:rsidR="00A307BB" w:rsidRDefault="00A307BB" w:rsidP="00A307BB">
      <w:pPr>
        <w:jc w:val="both"/>
        <w:rPr>
          <w:rFonts w:ascii="Arial" w:hAnsi="Arial" w:cs="Arial"/>
          <w:bCs/>
        </w:rPr>
      </w:pPr>
      <w:r>
        <w:rPr>
          <w:rFonts w:ascii="Arial" w:hAnsi="Arial" w:cs="Arial"/>
          <w:bCs/>
        </w:rPr>
        <w:tab/>
        <w:t>Sameeha Rehman reported that NLC had confirmed a representative would be present at the next meeting of the community council in January to answer any queries regarding the temporary move of Stepps Primary School.</w:t>
      </w:r>
    </w:p>
    <w:p w14:paraId="7B5BE7F0" w14:textId="0FDDDBCD" w:rsidR="00DF0DDB" w:rsidRDefault="00DF0DDB" w:rsidP="00DF0DDB">
      <w:pPr>
        <w:jc w:val="both"/>
        <w:rPr>
          <w:rFonts w:ascii="Arial" w:hAnsi="Arial" w:cs="Arial"/>
          <w:bCs/>
        </w:rPr>
      </w:pPr>
    </w:p>
    <w:p w14:paraId="4D45F375" w14:textId="3EC41917" w:rsidR="00DF0DDB" w:rsidRPr="00DF0DDB" w:rsidRDefault="00DF0DDB" w:rsidP="00DF0DDB">
      <w:pPr>
        <w:jc w:val="both"/>
        <w:rPr>
          <w:rFonts w:ascii="Arial" w:hAnsi="Arial" w:cs="Arial"/>
          <w:b/>
        </w:rPr>
      </w:pPr>
      <w:r>
        <w:rPr>
          <w:rFonts w:ascii="Arial" w:hAnsi="Arial" w:cs="Arial"/>
          <w:b/>
        </w:rPr>
        <w:t>8.0 Date and time of next meeting: Monday 20</w:t>
      </w:r>
      <w:r w:rsidRPr="00DF0DDB">
        <w:rPr>
          <w:rFonts w:ascii="Arial" w:hAnsi="Arial" w:cs="Arial"/>
          <w:b/>
          <w:vertAlign w:val="superscript"/>
        </w:rPr>
        <w:t>th</w:t>
      </w:r>
      <w:r>
        <w:rPr>
          <w:rFonts w:ascii="Arial" w:hAnsi="Arial" w:cs="Arial"/>
          <w:b/>
        </w:rPr>
        <w:t xml:space="preserve"> January 2020 at 7.30pm in Stepps Cultural Centre, St Andrews Way, Blenheim Avenue</w:t>
      </w:r>
    </w:p>
    <w:p w14:paraId="61CC8027" w14:textId="77777777" w:rsidR="00793595" w:rsidRDefault="00793595" w:rsidP="00925762">
      <w:pPr>
        <w:ind w:left="0" w:firstLine="0"/>
      </w:pPr>
    </w:p>
    <w:sectPr w:rsidR="00793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E09"/>
    <w:multiLevelType w:val="multilevel"/>
    <w:tmpl w:val="D2A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8765C"/>
    <w:multiLevelType w:val="hybridMultilevel"/>
    <w:tmpl w:val="A050B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13670"/>
    <w:multiLevelType w:val="multilevel"/>
    <w:tmpl w:val="5E2061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431433"/>
    <w:multiLevelType w:val="hybridMultilevel"/>
    <w:tmpl w:val="47785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D4EBB"/>
    <w:multiLevelType w:val="multilevel"/>
    <w:tmpl w:val="5FD4E6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9E7BAB"/>
    <w:multiLevelType w:val="multilevel"/>
    <w:tmpl w:val="21D8D6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3C357B"/>
    <w:multiLevelType w:val="hybridMultilevel"/>
    <w:tmpl w:val="B8FC2D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16B35"/>
    <w:multiLevelType w:val="multilevel"/>
    <w:tmpl w:val="34D42FE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6ADE18D7"/>
    <w:multiLevelType w:val="hybridMultilevel"/>
    <w:tmpl w:val="BB32248E"/>
    <w:lvl w:ilvl="0" w:tplc="7D862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6"/>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AE"/>
    <w:rsid w:val="000A361B"/>
    <w:rsid w:val="000D2929"/>
    <w:rsid w:val="00143EDC"/>
    <w:rsid w:val="001A0CAE"/>
    <w:rsid w:val="00262455"/>
    <w:rsid w:val="0031556B"/>
    <w:rsid w:val="003F60B6"/>
    <w:rsid w:val="003F7A13"/>
    <w:rsid w:val="005B0DDE"/>
    <w:rsid w:val="005B1D85"/>
    <w:rsid w:val="005F073C"/>
    <w:rsid w:val="00793595"/>
    <w:rsid w:val="00884C85"/>
    <w:rsid w:val="00906ADC"/>
    <w:rsid w:val="00925762"/>
    <w:rsid w:val="00981A2E"/>
    <w:rsid w:val="009F4B69"/>
    <w:rsid w:val="00A307BB"/>
    <w:rsid w:val="00A40297"/>
    <w:rsid w:val="00A75BDD"/>
    <w:rsid w:val="00DF0DDB"/>
    <w:rsid w:val="00F66347"/>
    <w:rsid w:val="00F72B19"/>
    <w:rsid w:val="00FA6789"/>
    <w:rsid w:val="00FC4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C850"/>
  <w15:chartTrackingRefBased/>
  <w15:docId w15:val="{C6284B50-F636-4225-A1C3-9F7C8AB8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95"/>
    <w:pPr>
      <w:spacing w:after="120" w:line="240" w:lineRule="auto"/>
      <w:ind w:left="851" w:hanging="85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608272">
      <w:bodyDiv w:val="1"/>
      <w:marLeft w:val="0"/>
      <w:marRight w:val="0"/>
      <w:marTop w:val="0"/>
      <w:marBottom w:val="0"/>
      <w:divBdr>
        <w:top w:val="none" w:sz="0" w:space="0" w:color="auto"/>
        <w:left w:val="none" w:sz="0" w:space="0" w:color="auto"/>
        <w:bottom w:val="none" w:sz="0" w:space="0" w:color="auto"/>
        <w:right w:val="none" w:sz="0" w:space="0" w:color="auto"/>
      </w:divBdr>
    </w:div>
    <w:div w:id="1684354599">
      <w:bodyDiv w:val="1"/>
      <w:marLeft w:val="0"/>
      <w:marRight w:val="0"/>
      <w:marTop w:val="0"/>
      <w:marBottom w:val="0"/>
      <w:divBdr>
        <w:top w:val="none" w:sz="0" w:space="0" w:color="auto"/>
        <w:left w:val="none" w:sz="0" w:space="0" w:color="auto"/>
        <w:bottom w:val="none" w:sz="0" w:space="0" w:color="auto"/>
        <w:right w:val="none" w:sz="0" w:space="0" w:color="auto"/>
      </w:divBdr>
      <w:divsChild>
        <w:div w:id="1600213801">
          <w:marLeft w:val="0"/>
          <w:marRight w:val="0"/>
          <w:marTop w:val="0"/>
          <w:marBottom w:val="0"/>
          <w:divBdr>
            <w:top w:val="none" w:sz="0" w:space="0" w:color="auto"/>
            <w:left w:val="none" w:sz="0" w:space="0" w:color="auto"/>
            <w:bottom w:val="none" w:sz="0" w:space="0" w:color="auto"/>
            <w:right w:val="none" w:sz="0" w:space="0" w:color="auto"/>
          </w:divBdr>
        </w:div>
      </w:divsChild>
    </w:div>
    <w:div w:id="1845167651">
      <w:bodyDiv w:val="1"/>
      <w:marLeft w:val="0"/>
      <w:marRight w:val="0"/>
      <w:marTop w:val="0"/>
      <w:marBottom w:val="0"/>
      <w:divBdr>
        <w:top w:val="none" w:sz="0" w:space="0" w:color="auto"/>
        <w:left w:val="none" w:sz="0" w:space="0" w:color="auto"/>
        <w:bottom w:val="none" w:sz="0" w:space="0" w:color="auto"/>
        <w:right w:val="none" w:sz="0" w:space="0" w:color="auto"/>
      </w:divBdr>
      <w:divsChild>
        <w:div w:id="59266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Sameeha Rehman</dc:creator>
  <cp:keywords/>
  <dc:description/>
  <cp:lastModifiedBy>Sameeha Rehman</cp:lastModifiedBy>
  <cp:revision>10</cp:revision>
  <dcterms:created xsi:type="dcterms:W3CDTF">2020-01-13T20:40:00Z</dcterms:created>
  <dcterms:modified xsi:type="dcterms:W3CDTF">2020-01-13T22:17:00Z</dcterms:modified>
</cp:coreProperties>
</file>