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2425C" w14:textId="77777777" w:rsidR="006035DD" w:rsidRDefault="006035DD" w:rsidP="006035DD">
      <w:pPr>
        <w:spacing w:after="0"/>
        <w:jc w:val="center"/>
        <w:rPr>
          <w:rFonts w:ascii="Arial" w:hAnsi="Arial" w:cs="Arial"/>
          <w:b/>
        </w:rPr>
      </w:pPr>
      <w:r>
        <w:rPr>
          <w:rFonts w:ascii="Arial" w:hAnsi="Arial" w:cs="Arial"/>
          <w:b/>
        </w:rPr>
        <w:t xml:space="preserve">Minute </w:t>
      </w:r>
      <w:r w:rsidRPr="007E39EA">
        <w:rPr>
          <w:rFonts w:ascii="Arial" w:hAnsi="Arial" w:cs="Arial"/>
          <w:b/>
        </w:rPr>
        <w:t>of Meeting of Stepps &amp; District Community Council</w:t>
      </w:r>
    </w:p>
    <w:p w14:paraId="3F887CE4" w14:textId="30071780" w:rsidR="006035DD" w:rsidRDefault="006035DD" w:rsidP="006035DD">
      <w:pPr>
        <w:spacing w:after="0"/>
        <w:jc w:val="center"/>
        <w:rPr>
          <w:rFonts w:ascii="Arial" w:hAnsi="Arial" w:cs="Arial"/>
          <w:b/>
        </w:rPr>
      </w:pPr>
      <w:r>
        <w:rPr>
          <w:rFonts w:ascii="Arial" w:hAnsi="Arial" w:cs="Arial"/>
          <w:b/>
        </w:rPr>
        <w:t xml:space="preserve">7.30-9.30pm, Thursday </w:t>
      </w:r>
      <w:r>
        <w:rPr>
          <w:rFonts w:ascii="Arial" w:hAnsi="Arial" w:cs="Arial"/>
          <w:b/>
        </w:rPr>
        <w:t>24</w:t>
      </w:r>
      <w:r w:rsidRPr="006035DD">
        <w:rPr>
          <w:rFonts w:ascii="Arial" w:hAnsi="Arial" w:cs="Arial"/>
          <w:b/>
          <w:vertAlign w:val="superscript"/>
        </w:rPr>
        <w:t>th</w:t>
      </w:r>
      <w:r>
        <w:rPr>
          <w:rFonts w:ascii="Arial" w:hAnsi="Arial" w:cs="Arial"/>
          <w:b/>
        </w:rPr>
        <w:t xml:space="preserve"> </w:t>
      </w:r>
      <w:r>
        <w:rPr>
          <w:rFonts w:ascii="Arial" w:hAnsi="Arial" w:cs="Arial"/>
          <w:b/>
        </w:rPr>
        <w:t xml:space="preserve">September </w:t>
      </w:r>
      <w:r>
        <w:rPr>
          <w:rFonts w:ascii="Arial" w:hAnsi="Arial" w:cs="Arial"/>
          <w:b/>
        </w:rPr>
        <w:t>2020</w:t>
      </w:r>
    </w:p>
    <w:p w14:paraId="722C1CE1" w14:textId="77777777" w:rsidR="006035DD" w:rsidRDefault="006035DD" w:rsidP="006035DD">
      <w:pPr>
        <w:spacing w:after="0"/>
        <w:jc w:val="center"/>
        <w:rPr>
          <w:rFonts w:ascii="Arial" w:hAnsi="Arial" w:cs="Arial"/>
          <w:b/>
        </w:rPr>
      </w:pPr>
      <w:r>
        <w:rPr>
          <w:rFonts w:ascii="Arial" w:hAnsi="Arial" w:cs="Arial"/>
          <w:b/>
        </w:rPr>
        <w:t>Virtual Zoom Meeting</w:t>
      </w:r>
    </w:p>
    <w:p w14:paraId="215CCCB7" w14:textId="77777777" w:rsidR="006035DD" w:rsidRDefault="006035DD" w:rsidP="006035DD">
      <w:pPr>
        <w:rPr>
          <w:rFonts w:ascii="Arial" w:hAnsi="Arial" w:cs="Arial"/>
          <w:b/>
        </w:rPr>
      </w:pPr>
    </w:p>
    <w:p w14:paraId="00264E65" w14:textId="6C05BEE9" w:rsidR="006035DD" w:rsidRDefault="006035DD" w:rsidP="006035DD">
      <w:pPr>
        <w:ind w:left="2127" w:hanging="2127"/>
        <w:rPr>
          <w:rFonts w:ascii="Arial" w:hAnsi="Arial" w:cs="Arial"/>
        </w:rPr>
      </w:pPr>
      <w:r w:rsidRPr="007E39EA">
        <w:rPr>
          <w:rFonts w:ascii="Arial" w:hAnsi="Arial" w:cs="Arial"/>
          <w:b/>
        </w:rPr>
        <w:t>Present:</w:t>
      </w:r>
      <w:r>
        <w:rPr>
          <w:rFonts w:ascii="Arial" w:hAnsi="Arial" w:cs="Arial"/>
        </w:rPr>
        <w:tab/>
      </w:r>
      <w:r w:rsidRPr="002B09D6">
        <w:rPr>
          <w:rFonts w:ascii="Arial" w:hAnsi="Arial" w:cs="Arial"/>
        </w:rPr>
        <w:t>Councillors</w:t>
      </w:r>
      <w:r>
        <w:rPr>
          <w:rFonts w:ascii="Arial" w:hAnsi="Arial" w:cs="Arial"/>
        </w:rPr>
        <w:t xml:space="preserve"> </w:t>
      </w:r>
      <w:bookmarkStart w:id="0" w:name="_Hlk23843412"/>
      <w:r>
        <w:rPr>
          <w:rFonts w:ascii="Arial" w:hAnsi="Arial" w:cs="Arial"/>
        </w:rPr>
        <w:t xml:space="preserve">Ken Maxwell (Chair), Sameeha Rehman (Secretary), Campbell Provan (Treasurer), Tom Forrester, </w:t>
      </w:r>
      <w:r>
        <w:rPr>
          <w:rFonts w:ascii="Arial" w:hAnsi="Arial" w:cs="Arial"/>
        </w:rPr>
        <w:t xml:space="preserve">Iain Macgregor, </w:t>
      </w:r>
      <w:r>
        <w:rPr>
          <w:rFonts w:ascii="Arial" w:hAnsi="Arial" w:cs="Arial"/>
        </w:rPr>
        <w:t>Alice Morton</w:t>
      </w:r>
      <w:bookmarkEnd w:id="0"/>
      <w:r>
        <w:rPr>
          <w:rFonts w:ascii="Arial" w:hAnsi="Arial" w:cs="Arial"/>
        </w:rPr>
        <w:t>, Paul Noble</w:t>
      </w:r>
      <w:r>
        <w:rPr>
          <w:rFonts w:ascii="Arial" w:hAnsi="Arial" w:cs="Arial"/>
        </w:rPr>
        <w:t xml:space="preserve">, Sheila Stuart </w:t>
      </w:r>
    </w:p>
    <w:p w14:paraId="589A17DC" w14:textId="0885940B" w:rsidR="006035DD" w:rsidRDefault="006035DD" w:rsidP="006035DD">
      <w:pPr>
        <w:ind w:left="2127" w:hanging="2127"/>
        <w:rPr>
          <w:rFonts w:ascii="Arial" w:hAnsi="Arial" w:cs="Arial"/>
        </w:rPr>
      </w:pPr>
      <w:r w:rsidRPr="00080E84">
        <w:rPr>
          <w:rFonts w:ascii="Arial" w:hAnsi="Arial" w:cs="Arial"/>
          <w:b/>
        </w:rPr>
        <w:t>Apologie</w:t>
      </w:r>
      <w:r>
        <w:rPr>
          <w:rFonts w:ascii="Arial" w:hAnsi="Arial" w:cs="Arial"/>
          <w:b/>
        </w:rPr>
        <w:t>s:</w:t>
      </w:r>
      <w:r>
        <w:rPr>
          <w:rFonts w:ascii="Arial" w:hAnsi="Arial" w:cs="Arial"/>
          <w:b/>
        </w:rPr>
        <w:tab/>
      </w:r>
      <w:r w:rsidRPr="00BA3B5D">
        <w:rPr>
          <w:rFonts w:ascii="Arial" w:hAnsi="Arial" w:cs="Arial"/>
        </w:rPr>
        <w:t>C</w:t>
      </w:r>
      <w:r>
        <w:rPr>
          <w:rFonts w:ascii="Arial" w:hAnsi="Arial" w:cs="Arial"/>
        </w:rPr>
        <w:t xml:space="preserve">lls Paul Brown, Craig Cowan and Marvyn Mackay </w:t>
      </w:r>
    </w:p>
    <w:p w14:paraId="2A924258" w14:textId="77777777" w:rsidR="006035DD" w:rsidRPr="00B54A46" w:rsidRDefault="006035DD" w:rsidP="006035DD">
      <w:pPr>
        <w:ind w:left="2127" w:hanging="2127"/>
        <w:rPr>
          <w:rFonts w:ascii="Arial" w:hAnsi="Arial" w:cs="Arial"/>
        </w:rPr>
      </w:pPr>
      <w:r>
        <w:rPr>
          <w:rFonts w:ascii="Arial" w:hAnsi="Arial" w:cs="Arial"/>
        </w:rPr>
        <w:t xml:space="preserve"> </w:t>
      </w:r>
    </w:p>
    <w:p w14:paraId="4807EFA7" w14:textId="77777777" w:rsidR="006035DD" w:rsidRDefault="006035DD" w:rsidP="006035DD">
      <w:pPr>
        <w:numPr>
          <w:ilvl w:val="0"/>
          <w:numId w:val="1"/>
        </w:numPr>
        <w:ind w:left="720" w:hanging="720"/>
        <w:rPr>
          <w:rFonts w:ascii="Arial" w:hAnsi="Arial" w:cs="Arial"/>
          <w:b/>
        </w:rPr>
      </w:pPr>
      <w:r w:rsidRPr="00080E84">
        <w:rPr>
          <w:rFonts w:ascii="Arial" w:hAnsi="Arial" w:cs="Arial"/>
          <w:b/>
        </w:rPr>
        <w:t>Opening Remarks/Introductions</w:t>
      </w:r>
    </w:p>
    <w:p w14:paraId="7381B0A8" w14:textId="3A45037C" w:rsidR="006035DD" w:rsidRDefault="006035DD" w:rsidP="006035DD">
      <w:pPr>
        <w:ind w:left="720" w:hanging="720"/>
        <w:jc w:val="both"/>
        <w:rPr>
          <w:rFonts w:ascii="Arial" w:hAnsi="Arial" w:cs="Arial"/>
        </w:rPr>
      </w:pPr>
      <w:r w:rsidRPr="00793595">
        <w:rPr>
          <w:rFonts w:ascii="Arial" w:hAnsi="Arial" w:cs="Arial"/>
          <w:bCs/>
        </w:rPr>
        <w:t>1.1</w:t>
      </w:r>
      <w:r>
        <w:rPr>
          <w:rFonts w:ascii="Arial" w:hAnsi="Arial" w:cs="Arial"/>
          <w:b/>
        </w:rPr>
        <w:t xml:space="preserve"> </w:t>
      </w:r>
      <w:r>
        <w:rPr>
          <w:rFonts w:ascii="Arial" w:hAnsi="Arial" w:cs="Arial"/>
          <w:b/>
        </w:rPr>
        <w:tab/>
      </w:r>
      <w:r w:rsidRPr="00793595">
        <w:rPr>
          <w:rFonts w:ascii="Arial" w:hAnsi="Arial" w:cs="Arial"/>
        </w:rPr>
        <w:t>Chair Ken Maxwell welcomed everyone to the</w:t>
      </w:r>
      <w:r>
        <w:rPr>
          <w:rFonts w:ascii="Arial" w:hAnsi="Arial" w:cs="Arial"/>
        </w:rPr>
        <w:t xml:space="preserve"> virtual </w:t>
      </w:r>
      <w:r w:rsidRPr="00793595">
        <w:rPr>
          <w:rFonts w:ascii="Arial" w:hAnsi="Arial" w:cs="Arial"/>
        </w:rPr>
        <w:t>meeting of the community council and thanked them for their attendance</w:t>
      </w:r>
      <w:r>
        <w:rPr>
          <w:rFonts w:ascii="Arial" w:hAnsi="Arial" w:cs="Arial"/>
        </w:rPr>
        <w:t xml:space="preserve">. </w:t>
      </w:r>
    </w:p>
    <w:p w14:paraId="516318D0" w14:textId="77777777" w:rsidR="006035DD" w:rsidRDefault="006035DD" w:rsidP="006035DD">
      <w:pPr>
        <w:ind w:left="720" w:hanging="720"/>
        <w:jc w:val="both"/>
        <w:rPr>
          <w:rFonts w:ascii="Arial" w:hAnsi="Arial" w:cs="Arial"/>
        </w:rPr>
      </w:pPr>
    </w:p>
    <w:p w14:paraId="61BBC019" w14:textId="77777777" w:rsidR="006035DD" w:rsidRDefault="006035DD" w:rsidP="006035DD">
      <w:pPr>
        <w:ind w:left="720" w:hanging="720"/>
        <w:jc w:val="both"/>
        <w:rPr>
          <w:rFonts w:ascii="Arial" w:hAnsi="Arial" w:cs="Arial"/>
          <w:b/>
        </w:rPr>
      </w:pPr>
      <w:r>
        <w:rPr>
          <w:rFonts w:ascii="Arial" w:hAnsi="Arial" w:cs="Arial"/>
          <w:b/>
        </w:rPr>
        <w:t xml:space="preserve">2.0 </w:t>
      </w:r>
      <w:r>
        <w:rPr>
          <w:rFonts w:ascii="Arial" w:hAnsi="Arial" w:cs="Arial"/>
          <w:b/>
        </w:rPr>
        <w:tab/>
        <w:t>Apologies</w:t>
      </w:r>
    </w:p>
    <w:p w14:paraId="7AC5656E" w14:textId="77777777" w:rsidR="006035DD" w:rsidRDefault="006035DD" w:rsidP="006035DD">
      <w:pPr>
        <w:ind w:left="720" w:hanging="720"/>
        <w:jc w:val="both"/>
        <w:rPr>
          <w:rFonts w:ascii="Arial" w:hAnsi="Arial" w:cs="Arial"/>
          <w:bCs/>
        </w:rPr>
      </w:pPr>
      <w:r>
        <w:rPr>
          <w:rFonts w:ascii="Arial" w:hAnsi="Arial" w:cs="Arial"/>
          <w:bCs/>
        </w:rPr>
        <w:t xml:space="preserve">2.1 </w:t>
      </w:r>
      <w:r>
        <w:rPr>
          <w:rFonts w:ascii="Arial" w:hAnsi="Arial" w:cs="Arial"/>
          <w:bCs/>
        </w:rPr>
        <w:tab/>
        <w:t>Apologies were received as noted above</w:t>
      </w:r>
    </w:p>
    <w:p w14:paraId="01D131D0" w14:textId="77777777" w:rsidR="006035DD" w:rsidRDefault="006035DD" w:rsidP="006035DD">
      <w:pPr>
        <w:ind w:left="720" w:hanging="720"/>
        <w:jc w:val="both"/>
        <w:rPr>
          <w:rFonts w:ascii="Arial" w:hAnsi="Arial" w:cs="Arial"/>
          <w:b/>
        </w:rPr>
      </w:pPr>
    </w:p>
    <w:p w14:paraId="5170ADFC" w14:textId="50012C01" w:rsidR="006035DD" w:rsidRDefault="006035DD" w:rsidP="006035DD">
      <w:pPr>
        <w:ind w:left="720" w:hanging="720"/>
        <w:jc w:val="both"/>
        <w:rPr>
          <w:rFonts w:ascii="Arial" w:hAnsi="Arial" w:cs="Arial"/>
          <w:b/>
        </w:rPr>
      </w:pPr>
      <w:r>
        <w:rPr>
          <w:rFonts w:ascii="Arial" w:hAnsi="Arial" w:cs="Arial"/>
          <w:b/>
        </w:rPr>
        <w:t xml:space="preserve">3.0 </w:t>
      </w:r>
      <w:r>
        <w:rPr>
          <w:rFonts w:ascii="Arial" w:hAnsi="Arial" w:cs="Arial"/>
          <w:b/>
        </w:rPr>
        <w:tab/>
      </w:r>
      <w:r>
        <w:rPr>
          <w:rFonts w:ascii="Arial" w:hAnsi="Arial" w:cs="Arial"/>
          <w:b/>
        </w:rPr>
        <w:t>Minutes of Previous Meeting 27.08.2020</w:t>
      </w:r>
    </w:p>
    <w:p w14:paraId="5801F023" w14:textId="2CD2015B" w:rsidR="006035DD" w:rsidRDefault="006035DD" w:rsidP="006035DD">
      <w:pPr>
        <w:ind w:left="720" w:hanging="720"/>
        <w:jc w:val="both"/>
        <w:rPr>
          <w:rFonts w:ascii="Arial" w:hAnsi="Arial" w:cs="Arial"/>
          <w:b/>
        </w:rPr>
      </w:pPr>
      <w:r>
        <w:rPr>
          <w:rFonts w:ascii="Arial" w:hAnsi="Arial" w:cs="Arial"/>
          <w:b/>
        </w:rPr>
        <w:tab/>
      </w:r>
    </w:p>
    <w:p w14:paraId="718F2F4F" w14:textId="77777777" w:rsidR="006035DD" w:rsidRDefault="006035DD" w:rsidP="006035DD">
      <w:pPr>
        <w:ind w:left="720" w:hanging="720"/>
        <w:jc w:val="both"/>
        <w:rPr>
          <w:rFonts w:ascii="Arial" w:hAnsi="Arial" w:cs="Arial"/>
          <w:bCs/>
        </w:rPr>
      </w:pPr>
      <w:r>
        <w:rPr>
          <w:rFonts w:ascii="Arial" w:hAnsi="Arial" w:cs="Arial"/>
          <w:bCs/>
        </w:rPr>
        <w:t xml:space="preserve">3.1 </w:t>
      </w:r>
      <w:r>
        <w:rPr>
          <w:rFonts w:ascii="Arial" w:hAnsi="Arial" w:cs="Arial"/>
          <w:bCs/>
        </w:rPr>
        <w:tab/>
      </w:r>
      <w:r>
        <w:rPr>
          <w:rFonts w:ascii="Arial" w:hAnsi="Arial" w:cs="Arial"/>
          <w:bCs/>
        </w:rPr>
        <w:t xml:space="preserve">Minor spelling amendments in 3.1 and 6.0. </w:t>
      </w:r>
    </w:p>
    <w:p w14:paraId="7E645FEC" w14:textId="7BF14273" w:rsidR="006035DD" w:rsidRPr="00AF6EA8" w:rsidRDefault="006035DD" w:rsidP="006035DD">
      <w:pPr>
        <w:ind w:left="720" w:firstLine="0"/>
        <w:jc w:val="both"/>
        <w:rPr>
          <w:rFonts w:ascii="Arial" w:hAnsi="Arial" w:cs="Arial"/>
          <w:bCs/>
        </w:rPr>
      </w:pPr>
      <w:r>
        <w:rPr>
          <w:rFonts w:ascii="Arial" w:hAnsi="Arial" w:cs="Arial"/>
          <w:bCs/>
        </w:rPr>
        <w:t xml:space="preserve">Minutes approved; Proposed by Ken Maxwell and seconded by Alice Morton. </w:t>
      </w:r>
      <w:r>
        <w:rPr>
          <w:rFonts w:ascii="Arial" w:hAnsi="Arial" w:cs="Arial"/>
          <w:bCs/>
        </w:rPr>
        <w:t xml:space="preserve"> </w:t>
      </w:r>
    </w:p>
    <w:p w14:paraId="6BC0DB3D" w14:textId="77777777" w:rsidR="006035DD" w:rsidRDefault="006035DD" w:rsidP="006035DD">
      <w:pPr>
        <w:ind w:left="720" w:hanging="720"/>
        <w:jc w:val="both"/>
        <w:rPr>
          <w:rFonts w:ascii="Arial" w:hAnsi="Arial" w:cs="Arial"/>
          <w:b/>
        </w:rPr>
      </w:pPr>
    </w:p>
    <w:p w14:paraId="60A7B2C3" w14:textId="755F7477" w:rsidR="006035DD" w:rsidRDefault="006035DD" w:rsidP="006035DD">
      <w:pPr>
        <w:ind w:left="720" w:hanging="720"/>
        <w:jc w:val="both"/>
        <w:rPr>
          <w:rFonts w:ascii="Arial" w:hAnsi="Arial" w:cs="Arial"/>
          <w:b/>
        </w:rPr>
      </w:pPr>
      <w:r>
        <w:rPr>
          <w:rFonts w:ascii="Arial" w:hAnsi="Arial" w:cs="Arial"/>
          <w:b/>
        </w:rPr>
        <w:t xml:space="preserve">4.0 </w:t>
      </w:r>
      <w:r>
        <w:rPr>
          <w:rFonts w:ascii="Arial" w:hAnsi="Arial" w:cs="Arial"/>
          <w:b/>
        </w:rPr>
        <w:tab/>
      </w:r>
      <w:r>
        <w:rPr>
          <w:rFonts w:ascii="Arial" w:hAnsi="Arial" w:cs="Arial"/>
          <w:b/>
        </w:rPr>
        <w:t>Treasurer’s Report</w:t>
      </w:r>
    </w:p>
    <w:p w14:paraId="431F4CAF" w14:textId="659690FD" w:rsidR="006035DD" w:rsidRDefault="006035DD" w:rsidP="006035DD">
      <w:pPr>
        <w:ind w:left="720" w:hanging="720"/>
        <w:jc w:val="both"/>
        <w:rPr>
          <w:rFonts w:ascii="Arial" w:hAnsi="Arial" w:cs="Arial"/>
          <w:bCs/>
        </w:rPr>
      </w:pPr>
      <w:r>
        <w:rPr>
          <w:rFonts w:ascii="Arial" w:hAnsi="Arial" w:cs="Arial"/>
          <w:bCs/>
        </w:rPr>
        <w:t xml:space="preserve">4.1 </w:t>
      </w:r>
      <w:r>
        <w:rPr>
          <w:rFonts w:ascii="Arial" w:hAnsi="Arial" w:cs="Arial"/>
          <w:bCs/>
        </w:rPr>
        <w:tab/>
        <w:t xml:space="preserve">Treasurer Campbell Provan </w:t>
      </w:r>
      <w:r>
        <w:rPr>
          <w:rFonts w:ascii="Arial" w:hAnsi="Arial" w:cs="Arial"/>
          <w:bCs/>
        </w:rPr>
        <w:t xml:space="preserve">noted that the issue with the mandate and bank signatories was ongoing and there was a general lack of communication from RBS in helping to alleviate this matter. </w:t>
      </w:r>
    </w:p>
    <w:p w14:paraId="05F3117A" w14:textId="1F6EE208" w:rsidR="0015120D" w:rsidRDefault="008D578C" w:rsidP="0015120D">
      <w:pPr>
        <w:ind w:left="720" w:hanging="720"/>
        <w:jc w:val="both"/>
        <w:rPr>
          <w:rFonts w:ascii="Arial" w:hAnsi="Arial" w:cs="Arial"/>
          <w:bCs/>
        </w:rPr>
      </w:pPr>
      <w:r>
        <w:rPr>
          <w:rFonts w:ascii="Arial" w:hAnsi="Arial" w:cs="Arial"/>
          <w:bCs/>
        </w:rPr>
        <w:tab/>
      </w:r>
    </w:p>
    <w:p w14:paraId="71A7C3FB" w14:textId="77777777" w:rsidR="0015120D" w:rsidRDefault="0015120D" w:rsidP="0015120D">
      <w:pPr>
        <w:ind w:left="720" w:hanging="720"/>
        <w:jc w:val="both"/>
        <w:rPr>
          <w:rFonts w:ascii="Arial" w:hAnsi="Arial" w:cs="Arial"/>
          <w:bCs/>
        </w:rPr>
      </w:pPr>
      <w:r>
        <w:rPr>
          <w:rFonts w:ascii="Arial" w:hAnsi="Arial" w:cs="Arial"/>
          <w:bCs/>
        </w:rPr>
        <w:tab/>
        <w:t xml:space="preserve">The current bank balance is £2317. </w:t>
      </w:r>
    </w:p>
    <w:p w14:paraId="2CF673B2" w14:textId="77777777" w:rsidR="0080291F" w:rsidRDefault="0015120D" w:rsidP="0015120D">
      <w:pPr>
        <w:ind w:left="720" w:firstLine="0"/>
        <w:jc w:val="both"/>
        <w:rPr>
          <w:rFonts w:ascii="Arial" w:hAnsi="Arial" w:cs="Arial"/>
          <w:bCs/>
        </w:rPr>
      </w:pPr>
      <w:r>
        <w:rPr>
          <w:rFonts w:ascii="Arial" w:hAnsi="Arial" w:cs="Arial"/>
          <w:bCs/>
        </w:rPr>
        <w:t xml:space="preserve">£1508 is mining memorial money. </w:t>
      </w:r>
      <w:r w:rsidR="0080291F">
        <w:rPr>
          <w:rFonts w:ascii="Arial" w:hAnsi="Arial" w:cs="Arial"/>
          <w:bCs/>
        </w:rPr>
        <w:t>Outstanding invoices are as follows:</w:t>
      </w:r>
    </w:p>
    <w:p w14:paraId="38100148" w14:textId="77777777" w:rsidR="0080291F" w:rsidRDefault="0015120D" w:rsidP="0015120D">
      <w:pPr>
        <w:ind w:left="720" w:firstLine="0"/>
        <w:jc w:val="both"/>
        <w:rPr>
          <w:rFonts w:ascii="Arial" w:hAnsi="Arial" w:cs="Arial"/>
          <w:bCs/>
        </w:rPr>
      </w:pPr>
      <w:r>
        <w:rPr>
          <w:rFonts w:ascii="Arial" w:hAnsi="Arial" w:cs="Arial"/>
          <w:bCs/>
        </w:rPr>
        <w:t xml:space="preserve">£347 to Stepps Development Trust. </w:t>
      </w:r>
    </w:p>
    <w:p w14:paraId="24FA14A9" w14:textId="77777777" w:rsidR="0080291F" w:rsidRDefault="0015120D" w:rsidP="0015120D">
      <w:pPr>
        <w:ind w:left="720" w:firstLine="0"/>
        <w:jc w:val="both"/>
        <w:rPr>
          <w:rFonts w:ascii="Arial" w:hAnsi="Arial" w:cs="Arial"/>
          <w:bCs/>
        </w:rPr>
      </w:pPr>
      <w:r>
        <w:rPr>
          <w:rFonts w:ascii="Arial" w:hAnsi="Arial" w:cs="Arial"/>
          <w:bCs/>
        </w:rPr>
        <w:t xml:space="preserve">£320 to Stepps Parish Church. </w:t>
      </w:r>
    </w:p>
    <w:p w14:paraId="60BB580A" w14:textId="10738164" w:rsidR="0080291F" w:rsidRDefault="0080291F" w:rsidP="0080291F">
      <w:pPr>
        <w:ind w:left="720" w:firstLine="0"/>
        <w:jc w:val="both"/>
        <w:rPr>
          <w:rFonts w:ascii="Arial" w:hAnsi="Arial" w:cs="Arial"/>
          <w:bCs/>
        </w:rPr>
      </w:pPr>
      <w:r>
        <w:rPr>
          <w:rFonts w:ascii="Arial" w:hAnsi="Arial" w:cs="Arial"/>
          <w:bCs/>
        </w:rPr>
        <w:t>£100 to Stepps on the Level.</w:t>
      </w:r>
    </w:p>
    <w:p w14:paraId="0A0283CA" w14:textId="1D86824D" w:rsidR="00B97B91" w:rsidRDefault="0080291F" w:rsidP="00B97B91">
      <w:pPr>
        <w:ind w:left="720" w:firstLine="0"/>
        <w:jc w:val="both"/>
        <w:rPr>
          <w:rFonts w:ascii="Arial" w:hAnsi="Arial" w:cs="Arial"/>
          <w:bCs/>
        </w:rPr>
      </w:pPr>
      <w:r>
        <w:rPr>
          <w:rFonts w:ascii="Arial" w:hAnsi="Arial" w:cs="Arial"/>
          <w:bCs/>
        </w:rPr>
        <w:t>£108 to Secretary expenses.</w:t>
      </w:r>
    </w:p>
    <w:p w14:paraId="000BF2A7" w14:textId="6568AA10" w:rsidR="0080291F" w:rsidRDefault="0080291F" w:rsidP="0080291F">
      <w:pPr>
        <w:ind w:left="720" w:firstLine="0"/>
        <w:jc w:val="both"/>
        <w:rPr>
          <w:rFonts w:ascii="Arial" w:hAnsi="Arial" w:cs="Arial"/>
          <w:bCs/>
        </w:rPr>
      </w:pPr>
    </w:p>
    <w:p w14:paraId="7B5106E5" w14:textId="3DEBE76F" w:rsidR="0080291F" w:rsidRDefault="0080291F" w:rsidP="009138D8">
      <w:pPr>
        <w:ind w:left="720" w:firstLine="0"/>
        <w:jc w:val="both"/>
        <w:rPr>
          <w:rFonts w:ascii="Arial" w:hAnsi="Arial" w:cs="Arial"/>
          <w:bCs/>
        </w:rPr>
      </w:pPr>
      <w:r>
        <w:rPr>
          <w:rFonts w:ascii="Arial" w:hAnsi="Arial" w:cs="Arial"/>
          <w:bCs/>
        </w:rPr>
        <w:t>These cheques cannot be dealt with unless a second signatory is in place.</w:t>
      </w:r>
      <w:r w:rsidR="009138D8">
        <w:rPr>
          <w:rFonts w:ascii="Arial" w:hAnsi="Arial" w:cs="Arial"/>
          <w:bCs/>
        </w:rPr>
        <w:t xml:space="preserve"> It was suggested that the account be closed and moved elsewhere once this situation has been resolved. This was unanimously agreed.</w:t>
      </w:r>
    </w:p>
    <w:p w14:paraId="1E1A6B23" w14:textId="530FDA27" w:rsidR="009138D8" w:rsidRDefault="009138D8" w:rsidP="009138D8">
      <w:pPr>
        <w:ind w:left="720" w:firstLine="0"/>
        <w:jc w:val="both"/>
        <w:rPr>
          <w:rFonts w:ascii="Arial" w:hAnsi="Arial" w:cs="Arial"/>
          <w:bCs/>
        </w:rPr>
      </w:pPr>
      <w:r>
        <w:rPr>
          <w:rFonts w:ascii="Arial" w:hAnsi="Arial" w:cs="Arial"/>
          <w:bCs/>
        </w:rPr>
        <w:t>ACTION REQUIRED: Campbell to email those requiring outstanding cheques to explain the delayed payment. Sameeha to chase up Catherine Johnstone with regards to the NLC grant.</w:t>
      </w:r>
    </w:p>
    <w:p w14:paraId="3A504189" w14:textId="77777777" w:rsidR="0015120D" w:rsidRDefault="0015120D" w:rsidP="0015120D">
      <w:pPr>
        <w:ind w:left="720" w:hanging="720"/>
        <w:jc w:val="both"/>
        <w:rPr>
          <w:rFonts w:ascii="Arial" w:hAnsi="Arial" w:cs="Arial"/>
          <w:bCs/>
        </w:rPr>
      </w:pPr>
    </w:p>
    <w:p w14:paraId="22CDBDE0" w14:textId="77777777" w:rsidR="006035DD" w:rsidRPr="00AF6EA8" w:rsidRDefault="006035DD" w:rsidP="006035DD">
      <w:pPr>
        <w:ind w:left="0" w:firstLine="0"/>
        <w:jc w:val="both"/>
        <w:rPr>
          <w:rFonts w:ascii="Arial" w:hAnsi="Arial" w:cs="Arial"/>
          <w:bCs/>
        </w:rPr>
      </w:pPr>
    </w:p>
    <w:p w14:paraId="49FA0E38" w14:textId="11699859" w:rsidR="006035DD" w:rsidRDefault="006035DD" w:rsidP="006035DD">
      <w:pPr>
        <w:ind w:left="0" w:firstLine="0"/>
        <w:jc w:val="both"/>
        <w:rPr>
          <w:rFonts w:ascii="Arial" w:hAnsi="Arial" w:cs="Arial"/>
          <w:b/>
        </w:rPr>
      </w:pPr>
      <w:r>
        <w:rPr>
          <w:rFonts w:ascii="Arial" w:hAnsi="Arial" w:cs="Arial"/>
          <w:b/>
        </w:rPr>
        <w:t xml:space="preserve">5.0 </w:t>
      </w:r>
      <w:r>
        <w:rPr>
          <w:rFonts w:ascii="Arial" w:hAnsi="Arial" w:cs="Arial"/>
          <w:b/>
        </w:rPr>
        <w:tab/>
      </w:r>
      <w:r w:rsidR="009138D8">
        <w:rPr>
          <w:rFonts w:ascii="Arial" w:hAnsi="Arial" w:cs="Arial"/>
          <w:b/>
        </w:rPr>
        <w:t>Planning Matters</w:t>
      </w:r>
    </w:p>
    <w:p w14:paraId="19005E00" w14:textId="77777777" w:rsidR="006035DD" w:rsidRDefault="006035DD" w:rsidP="006035DD">
      <w:pPr>
        <w:ind w:left="0" w:firstLine="0"/>
        <w:jc w:val="both"/>
        <w:rPr>
          <w:rFonts w:ascii="Arial" w:hAnsi="Arial" w:cs="Arial"/>
          <w:bCs/>
        </w:rPr>
      </w:pPr>
      <w:r>
        <w:rPr>
          <w:rFonts w:ascii="Arial" w:hAnsi="Arial" w:cs="Arial"/>
          <w:bCs/>
        </w:rPr>
        <w:tab/>
      </w:r>
    </w:p>
    <w:p w14:paraId="3F26AF5D" w14:textId="63B0271E" w:rsidR="009138D8" w:rsidRDefault="009138D8" w:rsidP="009138D8">
      <w:pPr>
        <w:jc w:val="both"/>
        <w:rPr>
          <w:rFonts w:ascii="Arial" w:hAnsi="Arial" w:cs="Arial"/>
          <w:bCs/>
        </w:rPr>
      </w:pPr>
      <w:r>
        <w:rPr>
          <w:rFonts w:ascii="Arial" w:hAnsi="Arial" w:cs="Arial"/>
          <w:bCs/>
        </w:rPr>
        <w:t xml:space="preserve">5.1 </w:t>
      </w:r>
      <w:r>
        <w:rPr>
          <w:rFonts w:ascii="Arial" w:hAnsi="Arial" w:cs="Arial"/>
          <w:bCs/>
        </w:rPr>
        <w:tab/>
        <w:t>Stepps Library PAN</w:t>
      </w:r>
    </w:p>
    <w:p w14:paraId="250B91E2" w14:textId="77777777" w:rsidR="009138D8" w:rsidRDefault="009138D8" w:rsidP="009138D8">
      <w:pPr>
        <w:jc w:val="both"/>
        <w:rPr>
          <w:rFonts w:ascii="Arial" w:hAnsi="Arial" w:cs="Arial"/>
          <w:bCs/>
        </w:rPr>
      </w:pPr>
    </w:p>
    <w:p w14:paraId="5B27F57F" w14:textId="4A226864" w:rsidR="006035DD" w:rsidRDefault="009138D8" w:rsidP="009138D8">
      <w:pPr>
        <w:ind w:left="720" w:firstLine="0"/>
        <w:jc w:val="both"/>
        <w:rPr>
          <w:rFonts w:ascii="Arial" w:hAnsi="Arial" w:cs="Arial"/>
          <w:bCs/>
        </w:rPr>
      </w:pPr>
      <w:r>
        <w:rPr>
          <w:rFonts w:ascii="Arial" w:hAnsi="Arial" w:cs="Arial"/>
          <w:bCs/>
        </w:rPr>
        <w:t>The PAN to relocate the library facilities to Buchanan Gate was passed unanimously by NLC.</w:t>
      </w:r>
    </w:p>
    <w:p w14:paraId="5A72A32A" w14:textId="7AEA6E60" w:rsidR="009138D8" w:rsidRDefault="009138D8" w:rsidP="009138D8">
      <w:pPr>
        <w:jc w:val="both"/>
        <w:rPr>
          <w:rFonts w:ascii="Arial" w:hAnsi="Arial" w:cs="Arial"/>
          <w:bCs/>
        </w:rPr>
      </w:pPr>
    </w:p>
    <w:p w14:paraId="0E995D34" w14:textId="6EAAA9A8" w:rsidR="009138D8" w:rsidRDefault="009138D8" w:rsidP="009138D8">
      <w:pPr>
        <w:jc w:val="both"/>
        <w:rPr>
          <w:rFonts w:ascii="Arial" w:hAnsi="Arial" w:cs="Arial"/>
          <w:bCs/>
        </w:rPr>
      </w:pPr>
      <w:r>
        <w:rPr>
          <w:rFonts w:ascii="Arial" w:hAnsi="Arial" w:cs="Arial"/>
          <w:bCs/>
        </w:rPr>
        <w:t xml:space="preserve">5.2 </w:t>
      </w:r>
      <w:r>
        <w:rPr>
          <w:rFonts w:ascii="Arial" w:hAnsi="Arial" w:cs="Arial"/>
          <w:bCs/>
        </w:rPr>
        <w:tab/>
        <w:t>Stepps Primary School Update</w:t>
      </w:r>
    </w:p>
    <w:p w14:paraId="243B94C8" w14:textId="1CC79526" w:rsidR="009138D8" w:rsidRDefault="009138D8" w:rsidP="009138D8">
      <w:pPr>
        <w:jc w:val="both"/>
        <w:rPr>
          <w:rFonts w:ascii="Arial" w:hAnsi="Arial" w:cs="Arial"/>
          <w:bCs/>
        </w:rPr>
      </w:pPr>
    </w:p>
    <w:p w14:paraId="2FB19A23" w14:textId="7B667316" w:rsidR="009138D8" w:rsidRDefault="009138D8" w:rsidP="009138D8">
      <w:pPr>
        <w:jc w:val="both"/>
        <w:rPr>
          <w:rFonts w:ascii="Arial" w:hAnsi="Arial" w:cs="Arial"/>
          <w:bCs/>
        </w:rPr>
      </w:pPr>
      <w:r>
        <w:rPr>
          <w:rFonts w:ascii="Arial" w:hAnsi="Arial" w:cs="Arial"/>
          <w:bCs/>
        </w:rPr>
        <w:tab/>
        <w:t xml:space="preserve">It was noted that the NLC communication on the drainage remedial works was poor and that there seemed to be an effort to maximise the use of community rooms. Concerns were raised over the two-year timescale given to complete the works when the original estimation was only one year. This question was posed to Mark McBride who stated this was a matter for NLC Education. </w:t>
      </w:r>
    </w:p>
    <w:p w14:paraId="245A1418" w14:textId="2EC1B55C" w:rsidR="009138D8" w:rsidRDefault="009138D8" w:rsidP="009138D8">
      <w:pPr>
        <w:jc w:val="both"/>
        <w:rPr>
          <w:rFonts w:ascii="Arial" w:hAnsi="Arial" w:cs="Arial"/>
          <w:bCs/>
        </w:rPr>
      </w:pPr>
    </w:p>
    <w:p w14:paraId="58575FB0" w14:textId="3D5282F9" w:rsidR="009138D8" w:rsidRDefault="009138D8" w:rsidP="009138D8">
      <w:pPr>
        <w:jc w:val="both"/>
        <w:rPr>
          <w:rFonts w:ascii="Arial" w:hAnsi="Arial" w:cs="Arial"/>
          <w:bCs/>
        </w:rPr>
      </w:pPr>
      <w:r>
        <w:rPr>
          <w:rFonts w:ascii="Arial" w:hAnsi="Arial" w:cs="Arial"/>
          <w:bCs/>
        </w:rPr>
        <w:tab/>
        <w:t xml:space="preserve">A discussion took place regarding the options open to the CC over this matter. It was suggested that greater liaison was required between elected members, namely the MP and MSP, to put pressure on NLC to resolve the matter as soon as possible. </w:t>
      </w:r>
    </w:p>
    <w:p w14:paraId="2177669F" w14:textId="7CA8A545" w:rsidR="009138D8" w:rsidRDefault="009138D8" w:rsidP="009138D8">
      <w:pPr>
        <w:jc w:val="both"/>
        <w:rPr>
          <w:rFonts w:ascii="Arial" w:hAnsi="Arial" w:cs="Arial"/>
          <w:bCs/>
        </w:rPr>
      </w:pPr>
    </w:p>
    <w:p w14:paraId="6CD93B27" w14:textId="1BD37459" w:rsidR="009138D8" w:rsidRDefault="009138D8" w:rsidP="009138D8">
      <w:pPr>
        <w:jc w:val="both"/>
        <w:rPr>
          <w:rFonts w:ascii="Arial" w:hAnsi="Arial" w:cs="Arial"/>
          <w:bCs/>
        </w:rPr>
      </w:pPr>
      <w:r>
        <w:rPr>
          <w:rFonts w:ascii="Arial" w:hAnsi="Arial" w:cs="Arial"/>
          <w:bCs/>
        </w:rPr>
        <w:tab/>
        <w:t>ACTION REQUIRED: Ken and Alice agreed to work together to produce a letter calling on support from the parent council, local councillors, MP and MSPs.</w:t>
      </w:r>
      <w:r w:rsidR="00FA047C">
        <w:rPr>
          <w:rFonts w:ascii="Arial" w:hAnsi="Arial" w:cs="Arial"/>
          <w:bCs/>
        </w:rPr>
        <w:t xml:space="preserve"> Paul Noble to contact Luddon Construction to enquire about the site plan for the works.</w:t>
      </w:r>
    </w:p>
    <w:p w14:paraId="1A233082" w14:textId="5308AB37" w:rsidR="00FA047C" w:rsidRDefault="00FA047C" w:rsidP="009138D8">
      <w:pPr>
        <w:jc w:val="both"/>
        <w:rPr>
          <w:rFonts w:ascii="Arial" w:hAnsi="Arial" w:cs="Arial"/>
          <w:bCs/>
        </w:rPr>
      </w:pPr>
    </w:p>
    <w:p w14:paraId="0E9D3B78" w14:textId="17EF7CFA" w:rsidR="00FA047C" w:rsidRDefault="00FA047C" w:rsidP="009138D8">
      <w:pPr>
        <w:jc w:val="both"/>
        <w:rPr>
          <w:rFonts w:ascii="Arial" w:hAnsi="Arial" w:cs="Arial"/>
          <w:bCs/>
        </w:rPr>
      </w:pPr>
      <w:r>
        <w:rPr>
          <w:rFonts w:ascii="Arial" w:hAnsi="Arial" w:cs="Arial"/>
          <w:bCs/>
        </w:rPr>
        <w:t>5.3</w:t>
      </w:r>
      <w:r>
        <w:rPr>
          <w:rFonts w:ascii="Arial" w:hAnsi="Arial" w:cs="Arial"/>
          <w:bCs/>
        </w:rPr>
        <w:tab/>
        <w:t>Local Development Plan</w:t>
      </w:r>
    </w:p>
    <w:p w14:paraId="599A3578" w14:textId="0C0234B5" w:rsidR="00FA047C" w:rsidRDefault="00FA047C" w:rsidP="009138D8">
      <w:pPr>
        <w:jc w:val="both"/>
        <w:rPr>
          <w:rFonts w:ascii="Arial" w:hAnsi="Arial" w:cs="Arial"/>
          <w:bCs/>
        </w:rPr>
      </w:pPr>
    </w:p>
    <w:p w14:paraId="4BACBDBF" w14:textId="3EE8A6C7" w:rsidR="00FA047C" w:rsidRDefault="00FA047C" w:rsidP="009138D8">
      <w:pPr>
        <w:jc w:val="both"/>
        <w:rPr>
          <w:rFonts w:ascii="Arial" w:hAnsi="Arial" w:cs="Arial"/>
          <w:bCs/>
        </w:rPr>
      </w:pPr>
      <w:r>
        <w:rPr>
          <w:rFonts w:ascii="Arial" w:hAnsi="Arial" w:cs="Arial"/>
          <w:bCs/>
        </w:rPr>
        <w:tab/>
        <w:t>The Reporter has been appointed to examine the plan and make sure it is fit for purpose.</w:t>
      </w:r>
    </w:p>
    <w:p w14:paraId="3067F08D" w14:textId="77777777" w:rsidR="009138D8" w:rsidRDefault="009138D8" w:rsidP="00FA047C">
      <w:pPr>
        <w:ind w:left="0" w:firstLine="0"/>
        <w:jc w:val="both"/>
        <w:rPr>
          <w:rFonts w:ascii="Arial" w:hAnsi="Arial" w:cs="Arial"/>
          <w:bCs/>
        </w:rPr>
      </w:pPr>
    </w:p>
    <w:p w14:paraId="2701F9E8" w14:textId="77777777" w:rsidR="006035DD" w:rsidRDefault="006035DD" w:rsidP="006035DD">
      <w:pPr>
        <w:jc w:val="both"/>
        <w:rPr>
          <w:rFonts w:ascii="Arial" w:hAnsi="Arial" w:cs="Arial"/>
          <w:bCs/>
        </w:rPr>
      </w:pPr>
    </w:p>
    <w:p w14:paraId="11DCFAEC" w14:textId="2001539B" w:rsidR="006035DD" w:rsidRDefault="006035DD" w:rsidP="006035DD">
      <w:pPr>
        <w:jc w:val="both"/>
        <w:rPr>
          <w:rFonts w:ascii="Arial" w:hAnsi="Arial" w:cs="Arial"/>
          <w:b/>
        </w:rPr>
      </w:pPr>
      <w:r>
        <w:rPr>
          <w:rFonts w:ascii="Arial" w:hAnsi="Arial" w:cs="Arial"/>
          <w:b/>
        </w:rPr>
        <w:t>6.0</w:t>
      </w:r>
      <w:r>
        <w:rPr>
          <w:rFonts w:ascii="Arial" w:hAnsi="Arial" w:cs="Arial"/>
          <w:b/>
        </w:rPr>
        <w:tab/>
      </w:r>
      <w:r w:rsidR="00FA047C">
        <w:rPr>
          <w:rFonts w:ascii="Arial" w:hAnsi="Arial" w:cs="Arial"/>
          <w:b/>
        </w:rPr>
        <w:t>Save Stepps Greenbelt</w:t>
      </w:r>
    </w:p>
    <w:p w14:paraId="6DF13779" w14:textId="59EA18D0" w:rsidR="00FA047C" w:rsidRDefault="00FA047C" w:rsidP="006035DD">
      <w:pPr>
        <w:jc w:val="both"/>
        <w:rPr>
          <w:rFonts w:ascii="Arial" w:hAnsi="Arial" w:cs="Arial"/>
          <w:b/>
        </w:rPr>
      </w:pPr>
    </w:p>
    <w:p w14:paraId="04C6C725" w14:textId="41F67C3B" w:rsidR="00FA047C" w:rsidRDefault="00FA047C" w:rsidP="006035DD">
      <w:pPr>
        <w:jc w:val="both"/>
        <w:rPr>
          <w:rFonts w:ascii="Arial" w:hAnsi="Arial" w:cs="Arial"/>
          <w:bCs/>
        </w:rPr>
      </w:pPr>
      <w:r>
        <w:rPr>
          <w:rFonts w:ascii="Arial" w:hAnsi="Arial" w:cs="Arial"/>
          <w:bCs/>
        </w:rPr>
        <w:t>6.1</w:t>
      </w:r>
      <w:r>
        <w:rPr>
          <w:rFonts w:ascii="Arial" w:hAnsi="Arial" w:cs="Arial"/>
          <w:bCs/>
        </w:rPr>
        <w:tab/>
        <w:t>Meeting with Steven Bonnar MP</w:t>
      </w:r>
    </w:p>
    <w:p w14:paraId="2808B375" w14:textId="70D9690A" w:rsidR="00FA047C" w:rsidRDefault="00FA047C" w:rsidP="006035DD">
      <w:pPr>
        <w:jc w:val="both"/>
        <w:rPr>
          <w:rFonts w:ascii="Arial" w:hAnsi="Arial" w:cs="Arial"/>
          <w:bCs/>
        </w:rPr>
      </w:pPr>
    </w:p>
    <w:p w14:paraId="5F9FA728" w14:textId="7AAC0ED4" w:rsidR="00FA047C" w:rsidRDefault="00FA047C" w:rsidP="006035DD">
      <w:pPr>
        <w:jc w:val="both"/>
        <w:rPr>
          <w:rFonts w:ascii="Arial" w:hAnsi="Arial" w:cs="Arial"/>
          <w:bCs/>
        </w:rPr>
      </w:pPr>
      <w:r>
        <w:rPr>
          <w:rFonts w:ascii="Arial" w:hAnsi="Arial" w:cs="Arial"/>
          <w:bCs/>
        </w:rPr>
        <w:tab/>
        <w:t>It was noted that a very productive meeting took place with Steven Bonnar MP on 23</w:t>
      </w:r>
      <w:r w:rsidRPr="00FA047C">
        <w:rPr>
          <w:rFonts w:ascii="Arial" w:hAnsi="Arial" w:cs="Arial"/>
          <w:bCs/>
          <w:vertAlign w:val="superscript"/>
        </w:rPr>
        <w:t>rd</w:t>
      </w:r>
      <w:r>
        <w:rPr>
          <w:rFonts w:ascii="Arial" w:hAnsi="Arial" w:cs="Arial"/>
          <w:bCs/>
        </w:rPr>
        <w:t xml:space="preserve"> September 2020. Mr Bonnar made clear he was open to supporting </w:t>
      </w:r>
      <w:r>
        <w:rPr>
          <w:rFonts w:ascii="Arial" w:hAnsi="Arial" w:cs="Arial"/>
          <w:bCs/>
        </w:rPr>
        <w:lastRenderedPageBreak/>
        <w:t>the CC and his office will take forward communication to key officers within NLC based upon the concerns raised.</w:t>
      </w:r>
    </w:p>
    <w:p w14:paraId="35C1E5B5" w14:textId="6A9632FC" w:rsidR="00FA047C" w:rsidRDefault="00FA047C" w:rsidP="006035DD">
      <w:pPr>
        <w:jc w:val="both"/>
        <w:rPr>
          <w:rFonts w:ascii="Arial" w:hAnsi="Arial" w:cs="Arial"/>
          <w:bCs/>
        </w:rPr>
      </w:pPr>
    </w:p>
    <w:p w14:paraId="1F2ECC69" w14:textId="4E00C0C1" w:rsidR="00FA047C" w:rsidRDefault="00FA047C" w:rsidP="006035DD">
      <w:pPr>
        <w:jc w:val="both"/>
        <w:rPr>
          <w:rFonts w:ascii="Arial" w:hAnsi="Arial" w:cs="Arial"/>
          <w:bCs/>
        </w:rPr>
      </w:pPr>
      <w:r>
        <w:rPr>
          <w:rFonts w:ascii="Arial" w:hAnsi="Arial" w:cs="Arial"/>
          <w:bCs/>
        </w:rPr>
        <w:tab/>
        <w:t xml:space="preserve">The CC Communications Group are working together to find a way to publicise the meeting on social media. </w:t>
      </w:r>
    </w:p>
    <w:p w14:paraId="0DEF81D6" w14:textId="38549A6D" w:rsidR="00FA047C" w:rsidRDefault="00FA047C" w:rsidP="006035DD">
      <w:pPr>
        <w:jc w:val="both"/>
        <w:rPr>
          <w:rFonts w:ascii="Arial" w:hAnsi="Arial" w:cs="Arial"/>
          <w:bCs/>
        </w:rPr>
      </w:pPr>
    </w:p>
    <w:p w14:paraId="20B51D78" w14:textId="1725010A" w:rsidR="00FA047C" w:rsidRDefault="00FA047C" w:rsidP="006035DD">
      <w:pPr>
        <w:jc w:val="both"/>
        <w:rPr>
          <w:rFonts w:ascii="Arial" w:hAnsi="Arial" w:cs="Arial"/>
          <w:bCs/>
        </w:rPr>
      </w:pPr>
      <w:r>
        <w:rPr>
          <w:rFonts w:ascii="Arial" w:hAnsi="Arial" w:cs="Arial"/>
          <w:bCs/>
        </w:rPr>
        <w:t>6.2</w:t>
      </w:r>
      <w:r>
        <w:rPr>
          <w:rFonts w:ascii="Arial" w:hAnsi="Arial" w:cs="Arial"/>
          <w:bCs/>
        </w:rPr>
        <w:tab/>
        <w:t>Save Stepps Greenbelt Banner</w:t>
      </w:r>
    </w:p>
    <w:p w14:paraId="01A5A2D8" w14:textId="4A64F383" w:rsidR="00FA047C" w:rsidRDefault="00FA047C" w:rsidP="006035DD">
      <w:pPr>
        <w:jc w:val="both"/>
        <w:rPr>
          <w:rFonts w:ascii="Arial" w:hAnsi="Arial" w:cs="Arial"/>
          <w:bCs/>
        </w:rPr>
      </w:pPr>
    </w:p>
    <w:p w14:paraId="1DDEC787" w14:textId="3DC44AC4" w:rsidR="00FA047C" w:rsidRDefault="00FA047C" w:rsidP="006035DD">
      <w:pPr>
        <w:jc w:val="both"/>
        <w:rPr>
          <w:rFonts w:ascii="Arial" w:hAnsi="Arial" w:cs="Arial"/>
          <w:bCs/>
        </w:rPr>
      </w:pPr>
      <w:r>
        <w:rPr>
          <w:rFonts w:ascii="Arial" w:hAnsi="Arial" w:cs="Arial"/>
          <w:bCs/>
        </w:rPr>
        <w:tab/>
        <w:t>The banner has been removed as the fence it was on was being painted. It was discussed that a new location be found for the banner, with suggestions of the fence across from Buchanan Gate in front of Gateside Farm.</w:t>
      </w:r>
    </w:p>
    <w:p w14:paraId="2E751C18" w14:textId="77777777" w:rsidR="00FA047C" w:rsidRPr="00FA047C" w:rsidRDefault="00FA047C" w:rsidP="00FA047C">
      <w:pPr>
        <w:ind w:left="0" w:firstLine="0"/>
        <w:jc w:val="both"/>
        <w:rPr>
          <w:rFonts w:ascii="Arial" w:hAnsi="Arial" w:cs="Arial"/>
          <w:bCs/>
        </w:rPr>
      </w:pPr>
    </w:p>
    <w:p w14:paraId="035E31DF" w14:textId="72C0BE1E" w:rsidR="00FA047C" w:rsidRDefault="00FA047C" w:rsidP="00FA047C">
      <w:pPr>
        <w:jc w:val="both"/>
        <w:rPr>
          <w:rFonts w:ascii="Arial" w:hAnsi="Arial" w:cs="Arial"/>
          <w:bCs/>
        </w:rPr>
      </w:pPr>
      <w:r>
        <w:rPr>
          <w:rFonts w:ascii="Arial" w:hAnsi="Arial" w:cs="Arial"/>
          <w:bCs/>
        </w:rPr>
        <w:t>6.3</w:t>
      </w:r>
      <w:r>
        <w:rPr>
          <w:rFonts w:ascii="Arial" w:hAnsi="Arial" w:cs="Arial"/>
          <w:bCs/>
        </w:rPr>
        <w:tab/>
        <w:t>Scottish Planning Policy Consultation</w:t>
      </w:r>
    </w:p>
    <w:p w14:paraId="674A8446" w14:textId="30C1698A" w:rsidR="00FA047C" w:rsidRDefault="00FA047C" w:rsidP="00FA047C">
      <w:pPr>
        <w:jc w:val="both"/>
        <w:rPr>
          <w:rFonts w:ascii="Arial" w:hAnsi="Arial" w:cs="Arial"/>
          <w:bCs/>
        </w:rPr>
      </w:pPr>
    </w:p>
    <w:p w14:paraId="06FAB37F" w14:textId="6733800C" w:rsidR="00FA047C" w:rsidRPr="00FA047C" w:rsidRDefault="00FA047C" w:rsidP="00FA047C">
      <w:pPr>
        <w:jc w:val="both"/>
        <w:rPr>
          <w:rFonts w:ascii="Arial" w:hAnsi="Arial" w:cs="Arial"/>
          <w:bCs/>
        </w:rPr>
      </w:pPr>
      <w:r>
        <w:rPr>
          <w:rFonts w:ascii="Arial" w:hAnsi="Arial" w:cs="Arial"/>
          <w:bCs/>
        </w:rPr>
        <w:tab/>
        <w:t>Alice has emailed information to both CC and Save Stepps Greenbelt members on how to respond to the consultation, including background information and suggested answers.</w:t>
      </w:r>
    </w:p>
    <w:p w14:paraId="61DFA462" w14:textId="7E5302F8" w:rsidR="006035DD" w:rsidRDefault="006035DD" w:rsidP="00FA047C">
      <w:pPr>
        <w:jc w:val="both"/>
        <w:rPr>
          <w:rFonts w:ascii="Arial" w:hAnsi="Arial" w:cs="Arial"/>
          <w:bCs/>
        </w:rPr>
      </w:pPr>
      <w:r>
        <w:rPr>
          <w:rFonts w:ascii="Arial" w:hAnsi="Arial" w:cs="Arial"/>
          <w:b/>
        </w:rPr>
        <w:tab/>
      </w:r>
    </w:p>
    <w:p w14:paraId="5BB221C9" w14:textId="77777777" w:rsidR="006035DD" w:rsidRDefault="006035DD" w:rsidP="006035DD">
      <w:pPr>
        <w:jc w:val="both"/>
        <w:rPr>
          <w:rFonts w:ascii="Arial" w:hAnsi="Arial" w:cs="Arial"/>
          <w:bCs/>
        </w:rPr>
      </w:pPr>
    </w:p>
    <w:p w14:paraId="5BC70238" w14:textId="09CFFF55" w:rsidR="006035DD" w:rsidRDefault="006035DD" w:rsidP="006035DD">
      <w:pPr>
        <w:jc w:val="both"/>
        <w:rPr>
          <w:rFonts w:ascii="Arial" w:hAnsi="Arial" w:cs="Arial"/>
          <w:b/>
        </w:rPr>
      </w:pPr>
      <w:r>
        <w:rPr>
          <w:rFonts w:ascii="Arial" w:hAnsi="Arial" w:cs="Arial"/>
          <w:b/>
        </w:rPr>
        <w:t xml:space="preserve">7.0 </w:t>
      </w:r>
      <w:r>
        <w:rPr>
          <w:rFonts w:ascii="Arial" w:hAnsi="Arial" w:cs="Arial"/>
          <w:b/>
        </w:rPr>
        <w:tab/>
      </w:r>
      <w:r w:rsidR="00FA047C">
        <w:rPr>
          <w:rFonts w:ascii="Arial" w:hAnsi="Arial" w:cs="Arial"/>
          <w:b/>
        </w:rPr>
        <w:t>Northern Corridor Community Development Board Meeting</w:t>
      </w:r>
    </w:p>
    <w:p w14:paraId="7CAD1540" w14:textId="77777777" w:rsidR="006035DD" w:rsidRDefault="006035DD" w:rsidP="006035DD">
      <w:pPr>
        <w:jc w:val="both"/>
        <w:rPr>
          <w:rFonts w:ascii="Arial" w:hAnsi="Arial" w:cs="Arial"/>
          <w:b/>
        </w:rPr>
      </w:pPr>
    </w:p>
    <w:p w14:paraId="29DF1AEF" w14:textId="40F72CCE" w:rsidR="006035DD" w:rsidRDefault="006035DD" w:rsidP="00FA047C">
      <w:pPr>
        <w:jc w:val="both"/>
        <w:rPr>
          <w:rFonts w:ascii="Arial" w:hAnsi="Arial" w:cs="Arial"/>
          <w:bCs/>
        </w:rPr>
      </w:pPr>
      <w:r>
        <w:rPr>
          <w:rFonts w:ascii="Arial" w:hAnsi="Arial" w:cs="Arial"/>
          <w:bCs/>
        </w:rPr>
        <w:tab/>
      </w:r>
      <w:r w:rsidR="00071D4B">
        <w:rPr>
          <w:rFonts w:ascii="Arial" w:hAnsi="Arial" w:cs="Arial"/>
          <w:bCs/>
        </w:rPr>
        <w:t xml:space="preserve">It was noted that John Wilson had sent out surveys regarding the make-up of the community boards and the unhappiness of many individuals as to the splitting up of Wards 5 and 6. </w:t>
      </w:r>
    </w:p>
    <w:p w14:paraId="6F191505" w14:textId="77777777" w:rsidR="006035DD" w:rsidRDefault="006035DD" w:rsidP="006035DD">
      <w:pPr>
        <w:jc w:val="both"/>
        <w:rPr>
          <w:rFonts w:ascii="Arial" w:hAnsi="Arial" w:cs="Arial"/>
          <w:bCs/>
        </w:rPr>
      </w:pPr>
    </w:p>
    <w:p w14:paraId="3048449F" w14:textId="282A604A" w:rsidR="006035DD" w:rsidRDefault="006035DD" w:rsidP="006035DD">
      <w:pPr>
        <w:jc w:val="both"/>
        <w:rPr>
          <w:rFonts w:ascii="Arial" w:hAnsi="Arial" w:cs="Arial"/>
          <w:b/>
        </w:rPr>
      </w:pPr>
      <w:r>
        <w:rPr>
          <w:rFonts w:ascii="Arial" w:hAnsi="Arial" w:cs="Arial"/>
          <w:b/>
        </w:rPr>
        <w:t xml:space="preserve">8.0 </w:t>
      </w:r>
      <w:r>
        <w:rPr>
          <w:rFonts w:ascii="Arial" w:hAnsi="Arial" w:cs="Arial"/>
          <w:b/>
        </w:rPr>
        <w:tab/>
      </w:r>
      <w:r w:rsidR="00FA047C">
        <w:rPr>
          <w:rFonts w:ascii="Arial" w:hAnsi="Arial" w:cs="Arial"/>
          <w:b/>
        </w:rPr>
        <w:t>Stepps on the Level Feedback</w:t>
      </w:r>
    </w:p>
    <w:p w14:paraId="5F7D5F80" w14:textId="77777777" w:rsidR="006035DD" w:rsidRDefault="006035DD" w:rsidP="006035DD">
      <w:pPr>
        <w:jc w:val="both"/>
        <w:rPr>
          <w:rFonts w:ascii="Arial" w:hAnsi="Arial" w:cs="Arial"/>
          <w:b/>
        </w:rPr>
      </w:pPr>
    </w:p>
    <w:p w14:paraId="26FE3F65" w14:textId="77777777" w:rsidR="00071D4B" w:rsidRDefault="006035DD" w:rsidP="006035DD">
      <w:pPr>
        <w:jc w:val="both"/>
        <w:rPr>
          <w:rFonts w:ascii="Arial" w:hAnsi="Arial" w:cs="Arial"/>
          <w:bCs/>
        </w:rPr>
      </w:pPr>
      <w:r>
        <w:rPr>
          <w:rFonts w:ascii="Arial" w:hAnsi="Arial" w:cs="Arial"/>
          <w:b/>
        </w:rPr>
        <w:tab/>
      </w:r>
      <w:r w:rsidR="00071D4B">
        <w:rPr>
          <w:rFonts w:ascii="Arial" w:hAnsi="Arial" w:cs="Arial"/>
          <w:bCs/>
        </w:rPr>
        <w:t xml:space="preserve">It was agreed that the coverage given by the magazine was excellent and very detailed. </w:t>
      </w:r>
    </w:p>
    <w:p w14:paraId="6B4CBED0" w14:textId="77777777" w:rsidR="00071D4B" w:rsidRDefault="00071D4B" w:rsidP="006035DD">
      <w:pPr>
        <w:jc w:val="both"/>
        <w:rPr>
          <w:rFonts w:ascii="Arial" w:hAnsi="Arial" w:cs="Arial"/>
          <w:bCs/>
        </w:rPr>
      </w:pPr>
    </w:p>
    <w:p w14:paraId="67C5A63C" w14:textId="1ED2FAF6" w:rsidR="006035DD" w:rsidRDefault="00071D4B" w:rsidP="006035DD">
      <w:pPr>
        <w:jc w:val="both"/>
        <w:rPr>
          <w:rFonts w:ascii="Arial" w:hAnsi="Arial" w:cs="Arial"/>
          <w:bCs/>
        </w:rPr>
      </w:pPr>
      <w:r>
        <w:rPr>
          <w:rFonts w:ascii="Arial" w:hAnsi="Arial" w:cs="Arial"/>
          <w:bCs/>
        </w:rPr>
        <w:tab/>
        <w:t>ACTION REQUIRED: Alice to contact Louise to find out prices for future editions and possible package deals.</w:t>
      </w:r>
      <w:r w:rsidR="006035DD">
        <w:rPr>
          <w:rFonts w:ascii="Arial" w:hAnsi="Arial" w:cs="Arial"/>
          <w:bCs/>
        </w:rPr>
        <w:t xml:space="preserve"> </w:t>
      </w:r>
    </w:p>
    <w:p w14:paraId="24874BDA" w14:textId="77777777" w:rsidR="006035DD" w:rsidRDefault="006035DD" w:rsidP="006035DD">
      <w:pPr>
        <w:jc w:val="both"/>
        <w:rPr>
          <w:rFonts w:ascii="Arial" w:hAnsi="Arial" w:cs="Arial"/>
          <w:bCs/>
        </w:rPr>
      </w:pPr>
    </w:p>
    <w:p w14:paraId="7575ADED" w14:textId="21C67550" w:rsidR="006035DD" w:rsidRDefault="006035DD" w:rsidP="006035DD">
      <w:pPr>
        <w:ind w:left="0" w:firstLine="0"/>
        <w:jc w:val="both"/>
        <w:rPr>
          <w:rFonts w:ascii="Arial" w:hAnsi="Arial" w:cs="Arial"/>
          <w:b/>
        </w:rPr>
      </w:pPr>
      <w:r>
        <w:rPr>
          <w:rFonts w:ascii="Arial" w:hAnsi="Arial" w:cs="Arial"/>
          <w:b/>
        </w:rPr>
        <w:t xml:space="preserve">9.0 </w:t>
      </w:r>
      <w:r>
        <w:rPr>
          <w:rFonts w:ascii="Arial" w:hAnsi="Arial" w:cs="Arial"/>
          <w:b/>
        </w:rPr>
        <w:tab/>
      </w:r>
      <w:r w:rsidR="00071D4B">
        <w:rPr>
          <w:rFonts w:ascii="Arial" w:hAnsi="Arial" w:cs="Arial"/>
          <w:b/>
        </w:rPr>
        <w:t>AOCB</w:t>
      </w:r>
    </w:p>
    <w:p w14:paraId="3E9E6518" w14:textId="77777777" w:rsidR="006035DD" w:rsidRDefault="006035DD" w:rsidP="006035DD">
      <w:pPr>
        <w:ind w:left="0" w:firstLine="0"/>
        <w:jc w:val="both"/>
        <w:rPr>
          <w:rFonts w:ascii="Arial" w:hAnsi="Arial" w:cs="Arial"/>
          <w:b/>
        </w:rPr>
      </w:pPr>
    </w:p>
    <w:p w14:paraId="5F979B88" w14:textId="350C42B9" w:rsidR="006035DD" w:rsidRDefault="00071D4B" w:rsidP="006035DD">
      <w:pPr>
        <w:jc w:val="both"/>
        <w:rPr>
          <w:rFonts w:ascii="Arial" w:hAnsi="Arial" w:cs="Arial"/>
          <w:bCs/>
        </w:rPr>
      </w:pPr>
      <w:r>
        <w:rPr>
          <w:rFonts w:ascii="Arial" w:hAnsi="Arial" w:cs="Arial"/>
          <w:bCs/>
        </w:rPr>
        <w:tab/>
        <w:t>It was noted hat the drains were blocked at the corner of Whitehill Farm Road and Whitehill Avenue and NLC have failed to respond to these reports. ACTION REQUIRED: Tom agreed to contact NLC.</w:t>
      </w:r>
    </w:p>
    <w:p w14:paraId="326888DA" w14:textId="6F56DE45" w:rsidR="00071D4B" w:rsidRDefault="00071D4B" w:rsidP="006035DD">
      <w:pPr>
        <w:jc w:val="both"/>
        <w:rPr>
          <w:rFonts w:ascii="Arial" w:hAnsi="Arial" w:cs="Arial"/>
          <w:bCs/>
        </w:rPr>
      </w:pPr>
    </w:p>
    <w:p w14:paraId="7299FD6A" w14:textId="5F664C26" w:rsidR="00071D4B" w:rsidRDefault="00071D4B" w:rsidP="006035DD">
      <w:pPr>
        <w:jc w:val="both"/>
        <w:rPr>
          <w:rFonts w:ascii="Arial" w:hAnsi="Arial" w:cs="Arial"/>
          <w:bCs/>
        </w:rPr>
      </w:pPr>
      <w:r>
        <w:rPr>
          <w:rFonts w:ascii="Arial" w:hAnsi="Arial" w:cs="Arial"/>
          <w:bCs/>
        </w:rPr>
        <w:lastRenderedPageBreak/>
        <w:tab/>
        <w:t>Ken announced he is to step down as Chair at the next meeting after holding the position for almost ten years. He will remain a community councillor. In light of this, it was agreed the overdue AGM be carried out at the next meeting.</w:t>
      </w:r>
      <w:bookmarkStart w:id="1" w:name="_GoBack"/>
      <w:bookmarkEnd w:id="1"/>
    </w:p>
    <w:p w14:paraId="79CFAD5A" w14:textId="77777777" w:rsidR="006035DD" w:rsidRDefault="006035DD" w:rsidP="006035DD">
      <w:pPr>
        <w:jc w:val="both"/>
        <w:rPr>
          <w:rFonts w:ascii="Arial" w:hAnsi="Arial" w:cs="Arial"/>
          <w:bCs/>
        </w:rPr>
      </w:pPr>
    </w:p>
    <w:p w14:paraId="2F3A5D3F" w14:textId="69EA700D" w:rsidR="006035DD" w:rsidRDefault="006035DD" w:rsidP="006035DD">
      <w:pPr>
        <w:jc w:val="both"/>
        <w:rPr>
          <w:rFonts w:ascii="Arial" w:hAnsi="Arial" w:cs="Arial"/>
          <w:b/>
        </w:rPr>
      </w:pPr>
      <w:r>
        <w:rPr>
          <w:rFonts w:ascii="Arial" w:hAnsi="Arial" w:cs="Arial"/>
          <w:b/>
        </w:rPr>
        <w:t>1</w:t>
      </w:r>
      <w:r w:rsidR="00071D4B">
        <w:rPr>
          <w:rFonts w:ascii="Arial" w:hAnsi="Arial" w:cs="Arial"/>
          <w:b/>
        </w:rPr>
        <w:t>0</w:t>
      </w:r>
      <w:r>
        <w:rPr>
          <w:rFonts w:ascii="Arial" w:hAnsi="Arial" w:cs="Arial"/>
          <w:b/>
        </w:rPr>
        <w:t>.0</w:t>
      </w:r>
      <w:r>
        <w:rPr>
          <w:rFonts w:ascii="Arial" w:hAnsi="Arial" w:cs="Arial"/>
          <w:b/>
        </w:rPr>
        <w:tab/>
        <w:t>Next meeting</w:t>
      </w:r>
    </w:p>
    <w:p w14:paraId="6D17F48E" w14:textId="77777777" w:rsidR="006035DD" w:rsidRDefault="006035DD" w:rsidP="006035DD">
      <w:pPr>
        <w:jc w:val="both"/>
        <w:rPr>
          <w:rFonts w:ascii="Arial" w:hAnsi="Arial" w:cs="Arial"/>
          <w:b/>
        </w:rPr>
      </w:pPr>
    </w:p>
    <w:p w14:paraId="4B0DCE0B" w14:textId="1C7A3D51" w:rsidR="006035DD" w:rsidRPr="00CF0CEA" w:rsidRDefault="006035DD" w:rsidP="006035DD">
      <w:pPr>
        <w:jc w:val="both"/>
        <w:rPr>
          <w:rFonts w:ascii="Arial" w:hAnsi="Arial" w:cs="Arial"/>
          <w:bCs/>
        </w:rPr>
      </w:pPr>
      <w:r>
        <w:rPr>
          <w:rFonts w:ascii="Arial" w:hAnsi="Arial" w:cs="Arial"/>
          <w:b/>
        </w:rPr>
        <w:tab/>
      </w:r>
      <w:r w:rsidR="00071D4B">
        <w:rPr>
          <w:rFonts w:ascii="Arial" w:hAnsi="Arial" w:cs="Arial"/>
          <w:bCs/>
        </w:rPr>
        <w:t xml:space="preserve">AGM </w:t>
      </w:r>
      <w:r>
        <w:rPr>
          <w:rFonts w:ascii="Arial" w:hAnsi="Arial" w:cs="Arial"/>
          <w:bCs/>
        </w:rPr>
        <w:t xml:space="preserve">Zoom meeting to be held on </w:t>
      </w:r>
      <w:r w:rsidR="00071D4B">
        <w:rPr>
          <w:rFonts w:ascii="Arial" w:hAnsi="Arial" w:cs="Arial"/>
          <w:bCs/>
        </w:rPr>
        <w:t>22</w:t>
      </w:r>
      <w:r w:rsidR="00071D4B" w:rsidRPr="00071D4B">
        <w:rPr>
          <w:rFonts w:ascii="Arial" w:hAnsi="Arial" w:cs="Arial"/>
          <w:bCs/>
          <w:vertAlign w:val="superscript"/>
        </w:rPr>
        <w:t>nd</w:t>
      </w:r>
      <w:r w:rsidR="00071D4B">
        <w:rPr>
          <w:rFonts w:ascii="Arial" w:hAnsi="Arial" w:cs="Arial"/>
          <w:bCs/>
        </w:rPr>
        <w:t xml:space="preserve"> October 2020 at 7.30pm. Sameeha to send out details in due course.</w:t>
      </w:r>
      <w:r>
        <w:rPr>
          <w:rFonts w:ascii="Arial" w:hAnsi="Arial" w:cs="Arial"/>
          <w:bCs/>
        </w:rPr>
        <w:t xml:space="preserve"> </w:t>
      </w:r>
    </w:p>
    <w:p w14:paraId="49364454" w14:textId="77777777" w:rsidR="00EC6E7C" w:rsidRDefault="00EC6E7C"/>
    <w:sectPr w:rsidR="00EC6E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D2AED"/>
    <w:multiLevelType w:val="hybridMultilevel"/>
    <w:tmpl w:val="299CC1B6"/>
    <w:lvl w:ilvl="0" w:tplc="F1389896">
      <w:start w:val="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3516B35"/>
    <w:multiLevelType w:val="multilevel"/>
    <w:tmpl w:val="34D42FE0"/>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0E7"/>
    <w:rsid w:val="00071D4B"/>
    <w:rsid w:val="0015120D"/>
    <w:rsid w:val="006035DD"/>
    <w:rsid w:val="0080291F"/>
    <w:rsid w:val="008D578C"/>
    <w:rsid w:val="009138D8"/>
    <w:rsid w:val="00B97B91"/>
    <w:rsid w:val="00E700E7"/>
    <w:rsid w:val="00EC6E7C"/>
    <w:rsid w:val="00FA0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6498B"/>
  <w15:chartTrackingRefBased/>
  <w15:docId w15:val="{B1669F1B-7834-4396-8762-DC1C9E37D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5DD"/>
    <w:pPr>
      <w:spacing w:after="120" w:line="240" w:lineRule="auto"/>
      <w:ind w:left="851" w:hanging="851"/>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5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4</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Sameeha</dc:creator>
  <cp:keywords/>
  <dc:description/>
  <cp:lastModifiedBy>Sameeha</cp:lastModifiedBy>
  <cp:revision>2</cp:revision>
  <dcterms:created xsi:type="dcterms:W3CDTF">2020-10-15T13:05:00Z</dcterms:created>
  <dcterms:modified xsi:type="dcterms:W3CDTF">2020-10-15T17:57:00Z</dcterms:modified>
</cp:coreProperties>
</file>